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АДМИНИСТРАЦИЯ РОГОВСКОГО СЕЛЬСКОГО ПОСЕЛЕНИЯ</w:t>
      </w:r>
    </w:p>
    <w:p w:rsidR="007A4896" w:rsidRPr="007A4896" w:rsidRDefault="007A4896" w:rsidP="007A489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>ЕГОРЛЫКСКОГО РАЙОНА РОСТОВСКОЙ ОБЛАСТИ</w:t>
      </w:r>
    </w:p>
    <w:p w:rsidR="007A4896" w:rsidRPr="007A4896" w:rsidRDefault="000D6BFC" w:rsidP="007A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  <w:r w:rsidRPr="007A4896">
        <w:rPr>
          <w:b/>
          <w:sz w:val="28"/>
          <w:szCs w:val="28"/>
        </w:rPr>
        <w:t xml:space="preserve">ПОСТАНОВЛЕНИЕ   </w:t>
      </w:r>
    </w:p>
    <w:p w:rsidR="007A4896" w:rsidRPr="007A4896" w:rsidRDefault="007A4896" w:rsidP="007A4896">
      <w:pPr>
        <w:jc w:val="center"/>
        <w:rPr>
          <w:b/>
          <w:sz w:val="28"/>
          <w:szCs w:val="28"/>
        </w:rPr>
      </w:pPr>
    </w:p>
    <w:p w:rsidR="007A4896" w:rsidRPr="007A4896" w:rsidRDefault="007A4896" w:rsidP="007A4896">
      <w:pPr>
        <w:tabs>
          <w:tab w:val="left" w:pos="4536"/>
          <w:tab w:val="left" w:pos="4678"/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                                     № ___                    </w:t>
      </w:r>
      <w:r w:rsidRPr="007A4896">
        <w:rPr>
          <w:b/>
          <w:sz w:val="28"/>
          <w:szCs w:val="28"/>
        </w:rPr>
        <w:t xml:space="preserve">                 п. Роговский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3015C3" w:rsidRDefault="00A636CA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>Об утверждении Правил разработки и утверждения</w:t>
      </w:r>
      <w:r w:rsidR="009F36EF" w:rsidRPr="003015C3">
        <w:rPr>
          <w:rFonts w:eastAsia="Calibri"/>
          <w:b/>
          <w:bCs/>
          <w:sz w:val="28"/>
          <w:szCs w:val="28"/>
        </w:rPr>
        <w:t xml:space="preserve"> </w:t>
      </w:r>
    </w:p>
    <w:p w:rsidR="003015C3" w:rsidRPr="003015C3" w:rsidRDefault="002153A1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Администрацией </w:t>
      </w:r>
      <w:r w:rsidR="007A4896">
        <w:rPr>
          <w:rFonts w:eastAsia="Calibri"/>
          <w:b/>
          <w:bCs/>
          <w:sz w:val="28"/>
          <w:szCs w:val="28"/>
        </w:rPr>
        <w:t>Р</w:t>
      </w:r>
      <w:r>
        <w:rPr>
          <w:rFonts w:eastAsia="Calibri"/>
          <w:b/>
          <w:bCs/>
          <w:sz w:val="28"/>
          <w:szCs w:val="28"/>
        </w:rPr>
        <w:t>оговского сельского поселения</w:t>
      </w:r>
    </w:p>
    <w:p w:rsidR="007A4896" w:rsidRDefault="00A636CA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</w:p>
    <w:p w:rsidR="00A636CA" w:rsidRPr="003015C3" w:rsidRDefault="002153A1" w:rsidP="007A4896">
      <w:pPr>
        <w:widowControl w:val="0"/>
        <w:autoSpaceDE w:val="0"/>
        <w:autoSpaceDN w:val="0"/>
        <w:spacing w:line="23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муниципальных</w:t>
      </w:r>
      <w:r w:rsidR="00A636CA" w:rsidRPr="003015C3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7A4896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7A4896">
        <w:rPr>
          <w:sz w:val="28"/>
          <w:szCs w:val="28"/>
        </w:rPr>
        <w:t>Р</w:t>
      </w:r>
      <w:r w:rsidR="00D95C62" w:rsidRPr="00CF3FDA">
        <w:rPr>
          <w:sz w:val="28"/>
          <w:szCs w:val="28"/>
        </w:rPr>
        <w:t>оговское сельского поселение»</w:t>
      </w:r>
    </w:p>
    <w:p w:rsidR="007A4896" w:rsidRDefault="007A4896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/>
          <w:b/>
          <w:spacing w:val="60"/>
          <w:sz w:val="28"/>
          <w:szCs w:val="28"/>
        </w:rPr>
      </w:pPr>
    </w:p>
    <w:p w:rsidR="00A636CA" w:rsidRPr="007A4896" w:rsidRDefault="007A4896" w:rsidP="007A4896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sz w:val="28"/>
          <w:szCs w:val="28"/>
        </w:rPr>
      </w:pPr>
      <w:r w:rsidRPr="007A4896">
        <w:rPr>
          <w:spacing w:val="60"/>
          <w:sz w:val="28"/>
          <w:szCs w:val="28"/>
        </w:rPr>
        <w:t>ПОСТАНОВЛЯЮ</w:t>
      </w:r>
      <w:r w:rsidR="00A636CA" w:rsidRPr="007A4896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 xml:space="preserve">Администрацией </w:t>
      </w:r>
      <w:r w:rsidR="007A4896">
        <w:rPr>
          <w:sz w:val="28"/>
          <w:szCs w:val="28"/>
        </w:rPr>
        <w:t>Р</w:t>
      </w:r>
      <w:r w:rsidR="00D95C62">
        <w:rPr>
          <w:sz w:val="28"/>
          <w:szCs w:val="28"/>
        </w:rPr>
        <w:t>оговского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</w:t>
      </w:r>
      <w:proofErr w:type="gramStart"/>
      <w:r w:rsidRPr="003015C3">
        <w:rPr>
          <w:sz w:val="28"/>
          <w:szCs w:val="28"/>
        </w:rPr>
        <w:t>приложению</w:t>
      </w:r>
      <w:proofErr w:type="gramEnd"/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AD1FC1" w:rsidP="00A22047">
      <w:pPr>
        <w:widowControl w:val="0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>2. 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</w:t>
      </w:r>
      <w:r w:rsidR="007A4896">
        <w:rPr>
          <w:sz w:val="28"/>
          <w:szCs w:val="28"/>
        </w:rPr>
        <w:t>Р</w:t>
      </w:r>
      <w:r w:rsidRPr="00AF048D">
        <w:rPr>
          <w:sz w:val="28"/>
          <w:szCs w:val="28"/>
        </w:rPr>
        <w:t xml:space="preserve">оговского сельского поселения </w:t>
      </w:r>
      <w:r w:rsidR="007A4896">
        <w:rPr>
          <w:bCs/>
          <w:sz w:val="28"/>
          <w:szCs w:val="28"/>
        </w:rPr>
        <w:t>от 26.11.2012 № 179</w:t>
      </w:r>
      <w:r w:rsidR="00AF048D" w:rsidRPr="00AF048D">
        <w:rPr>
          <w:bCs/>
          <w:sz w:val="28"/>
          <w:szCs w:val="28"/>
        </w:rPr>
        <w:t xml:space="preserve"> «</w:t>
      </w:r>
      <w:r w:rsidR="00AF048D" w:rsidRPr="00AF048D">
        <w:rPr>
          <w:sz w:val="28"/>
          <w:szCs w:val="28"/>
        </w:rPr>
        <w:t>Об утверждении П</w:t>
      </w:r>
      <w:r w:rsidR="00AF048D" w:rsidRPr="00AF048D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</w:t>
      </w:r>
      <w:r w:rsidR="007A4896">
        <w:rPr>
          <w:bCs/>
          <w:sz w:val="28"/>
          <w:szCs w:val="28"/>
        </w:rPr>
        <w:t>)</w:t>
      </w:r>
      <w:r w:rsidR="00AF048D" w:rsidRPr="00AF048D">
        <w:rPr>
          <w:bCs/>
          <w:sz w:val="28"/>
          <w:szCs w:val="28"/>
        </w:rPr>
        <w:t>».</w:t>
      </w:r>
    </w:p>
    <w:p w:rsidR="00A22047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="007A489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оговского сельского поселения в информационно-телекоммуникационной сети «Интернет».</w:t>
      </w:r>
    </w:p>
    <w:p w:rsidR="00A636CA" w:rsidRPr="003015C3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Настоящее постановление вступает в силу со дня официального опубликования</w:t>
      </w:r>
      <w:r w:rsidR="007A4896">
        <w:rPr>
          <w:sz w:val="28"/>
          <w:szCs w:val="28"/>
        </w:rPr>
        <w:t>.</w:t>
      </w:r>
    </w:p>
    <w:p w:rsidR="00A636CA" w:rsidRPr="003015C3" w:rsidRDefault="00A636C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5. Контроль за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7A4896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51D0B">
        <w:rPr>
          <w:sz w:val="28"/>
          <w:szCs w:val="28"/>
        </w:rPr>
        <w:t xml:space="preserve">оговского сельского поселения </w:t>
      </w:r>
      <w:r>
        <w:rPr>
          <w:sz w:val="28"/>
          <w:szCs w:val="28"/>
        </w:rPr>
        <w:t xml:space="preserve">                          </w:t>
      </w:r>
      <w:r w:rsidR="00051D0B">
        <w:rPr>
          <w:sz w:val="28"/>
          <w:szCs w:val="28"/>
        </w:rPr>
        <w:t xml:space="preserve">      </w:t>
      </w:r>
      <w:r>
        <w:rPr>
          <w:sz w:val="28"/>
          <w:szCs w:val="28"/>
        </w:rPr>
        <w:t>Т.С. Вартанян</w:t>
      </w:r>
    </w:p>
    <w:p w:rsidR="007A4896" w:rsidRDefault="007A4896" w:rsidP="007A4896">
      <w:pPr>
        <w:jc w:val="right"/>
        <w:rPr>
          <w:sz w:val="28"/>
          <w:szCs w:val="28"/>
        </w:rPr>
      </w:pP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lastRenderedPageBreak/>
        <w:t>Приложение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 xml:space="preserve">к постановлению Администрации 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>Роговского сельского поселения</w:t>
      </w:r>
    </w:p>
    <w:p w:rsidR="007A4896" w:rsidRDefault="007A4896" w:rsidP="007A4896">
      <w:pPr>
        <w:jc w:val="right"/>
        <w:rPr>
          <w:sz w:val="28"/>
          <w:szCs w:val="28"/>
        </w:rPr>
      </w:pPr>
      <w:r w:rsidRPr="007A4896">
        <w:rPr>
          <w:sz w:val="28"/>
          <w:szCs w:val="28"/>
        </w:rPr>
        <w:t>от _________ г. № ___</w:t>
      </w:r>
    </w:p>
    <w:p w:rsidR="007A4896" w:rsidRPr="007A4896" w:rsidRDefault="007A4896" w:rsidP="007A4896">
      <w:pPr>
        <w:jc w:val="right"/>
        <w:rPr>
          <w:sz w:val="28"/>
          <w:szCs w:val="28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515181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A4896">
        <w:rPr>
          <w:sz w:val="24"/>
          <w:szCs w:val="24"/>
        </w:rPr>
        <w:t>разработки и утверждения Администрацией Роговского сельского поселения административных регламентов предоставления муниципальных услуг</w:t>
      </w:r>
    </w:p>
    <w:p w:rsidR="007A4896" w:rsidRPr="00764924" w:rsidRDefault="007A4896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 xml:space="preserve">Администрацией </w:t>
      </w:r>
      <w:r w:rsidR="007A4896">
        <w:rPr>
          <w:sz w:val="24"/>
          <w:szCs w:val="24"/>
        </w:rPr>
        <w:t>Р</w:t>
      </w:r>
      <w:r w:rsidR="00E030D0" w:rsidRPr="00764924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0D6BFC" w:rsidRPr="00764924">
        <w:rPr>
          <w:spacing w:val="-4"/>
          <w:sz w:val="24"/>
          <w:szCs w:val="24"/>
        </w:rPr>
        <w:t>муниципальные услуги</w:t>
      </w:r>
      <w:r w:rsidRPr="00764924">
        <w:rPr>
          <w:spacing w:val="-4"/>
          <w:sz w:val="24"/>
          <w:szCs w:val="24"/>
        </w:rPr>
        <w:t>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1.2. Административные регламенты разрабатываются и утверждаются органами, предоставляющими </w:t>
      </w:r>
      <w:r w:rsidR="005049F1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>единым стандартом предоставления государственной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 качества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доступности предоставления государственных и муниципальных услуг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организации межведомственного взаимодействия в Ростовской области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</w:t>
      </w:r>
      <w:r w:rsidR="007A4896">
        <w:rPr>
          <w:sz w:val="24"/>
          <w:szCs w:val="24"/>
        </w:rPr>
        <w:t>Р</w:t>
      </w:r>
      <w:r w:rsidR="00E54A70" w:rsidRPr="00764924">
        <w:rPr>
          <w:sz w:val="24"/>
          <w:szCs w:val="24"/>
        </w:rPr>
        <w:t>оговского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0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 xml:space="preserve">Администрацией </w:t>
      </w:r>
      <w:r w:rsidR="007A4896">
        <w:rPr>
          <w:sz w:val="24"/>
          <w:szCs w:val="24"/>
        </w:rPr>
        <w:t>Р</w:t>
      </w:r>
      <w:r w:rsidR="00757EA0">
        <w:rPr>
          <w:sz w:val="24"/>
          <w:szCs w:val="24"/>
        </w:rPr>
        <w:t xml:space="preserve">оговского сельского </w:t>
      </w:r>
      <w:r w:rsidR="007A4896">
        <w:rPr>
          <w:sz w:val="24"/>
          <w:szCs w:val="24"/>
        </w:rPr>
        <w:t>поселения</w:t>
      </w:r>
      <w:r w:rsidR="007A4896" w:rsidRPr="00764924">
        <w:rPr>
          <w:sz w:val="24"/>
          <w:szCs w:val="24"/>
        </w:rPr>
        <w:t>, уполномоченным</w:t>
      </w:r>
      <w:r w:rsidRPr="00764924">
        <w:rPr>
          <w:sz w:val="24"/>
          <w:szCs w:val="24"/>
        </w:rPr>
        <w:t xml:space="preserve">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1" w:name="sub_1005"/>
      <w:bookmarkEnd w:id="0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3020"/>
      <w:bookmarkEnd w:id="1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</w:t>
      </w:r>
      <w:r w:rsidR="007A4896">
        <w:rPr>
          <w:sz w:val="24"/>
          <w:szCs w:val="24"/>
        </w:rPr>
        <w:t>Р</w:t>
      </w:r>
      <w:r w:rsidR="006D4E16">
        <w:rPr>
          <w:sz w:val="24"/>
          <w:szCs w:val="24"/>
        </w:rPr>
        <w:t>оговского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1"/>
      <w:bookmarkEnd w:id="2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2"/>
      <w:bookmarkEnd w:id="3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1006"/>
      <w:bookmarkEnd w:id="4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62"/>
      <w:bookmarkEnd w:id="5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6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</w:t>
      </w:r>
      <w:r w:rsidRPr="00764924">
        <w:rPr>
          <w:sz w:val="24"/>
          <w:szCs w:val="24"/>
        </w:rPr>
        <w:lastRenderedPageBreak/>
        <w:t xml:space="preserve">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критериях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о  муниципальной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</w:t>
      </w:r>
      <w:r w:rsidR="0088284C" w:rsidRPr="00764924">
        <w:rPr>
          <w:spacing w:val="-2"/>
          <w:sz w:val="24"/>
          <w:szCs w:val="24"/>
        </w:rPr>
        <w:t xml:space="preserve"> </w:t>
      </w:r>
      <w:r w:rsidR="00A636CA" w:rsidRPr="00764924">
        <w:rPr>
          <w:spacing w:val="-2"/>
          <w:sz w:val="24"/>
          <w:szCs w:val="24"/>
        </w:rPr>
        <w:t>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764924">
        <w:rPr>
          <w:sz w:val="24"/>
          <w:szCs w:val="24"/>
        </w:rPr>
        <w:t xml:space="preserve"> </w:t>
      </w:r>
      <w:r w:rsidR="00A636CA" w:rsidRPr="00764924">
        <w:rPr>
          <w:sz w:val="24"/>
          <w:szCs w:val="24"/>
        </w:rPr>
        <w:t xml:space="preserve">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7A4896">
        <w:rPr>
          <w:sz w:val="24"/>
          <w:szCs w:val="24"/>
        </w:rPr>
        <w:t xml:space="preserve"> Администрация Р</w:t>
      </w:r>
      <w:r w:rsidR="002A2D9C">
        <w:rPr>
          <w:sz w:val="24"/>
          <w:szCs w:val="24"/>
        </w:rPr>
        <w:t>оговского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 xml:space="preserve">шение качества) </w:t>
      </w:r>
      <w:r w:rsidR="007A4896" w:rsidRPr="00764924">
        <w:rPr>
          <w:sz w:val="24"/>
          <w:szCs w:val="24"/>
        </w:rPr>
        <w:t>предоставления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proofErr w:type="spellStart"/>
      <w:r w:rsidR="00A636CA" w:rsidRPr="00764924">
        <w:rPr>
          <w:sz w:val="24"/>
          <w:szCs w:val="24"/>
        </w:rPr>
        <w:t>проактивном</w:t>
      </w:r>
      <w:proofErr w:type="spellEnd"/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.2. Многоканальность и экстерриториальность получения </w:t>
      </w:r>
      <w:r w:rsidR="00E57B33">
        <w:rPr>
          <w:sz w:val="24"/>
          <w:szCs w:val="24"/>
        </w:rPr>
        <w:t>муниципаль</w:t>
      </w:r>
      <w:r w:rsidR="00A636CA" w:rsidRPr="00764924">
        <w:rPr>
          <w:sz w:val="24"/>
          <w:szCs w:val="24"/>
        </w:rPr>
        <w:t>ных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.6. Внедрение иных принципов предоставления </w:t>
      </w:r>
      <w:r w:rsidR="00E57B33" w:rsidRPr="00764924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структуре 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343ADA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Формы контроля за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453DCB">
        <w:rPr>
          <w:sz w:val="24"/>
          <w:szCs w:val="24"/>
        </w:rPr>
        <w:t>оговского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2.4.2. Наимено</w:t>
      </w:r>
      <w:r w:rsidR="001537D4" w:rsidRPr="00764924">
        <w:rPr>
          <w:sz w:val="24"/>
          <w:szCs w:val="24"/>
        </w:rPr>
        <w:t>вание органа, предоставляющего 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="00ED4FC4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</w:t>
      </w:r>
      <w:r w:rsidR="00AC424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1C34D5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 xml:space="preserve">Администрацию </w:t>
      </w:r>
      <w:r w:rsidR="00E57B33">
        <w:rPr>
          <w:sz w:val="24"/>
          <w:szCs w:val="24"/>
        </w:rPr>
        <w:t>Р</w:t>
      </w:r>
      <w:r w:rsidR="001C34D5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3802">
        <w:rPr>
          <w:sz w:val="24"/>
          <w:szCs w:val="24"/>
        </w:rPr>
        <w:t>оговского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C431A9">
        <w:rPr>
          <w:sz w:val="24"/>
          <w:szCs w:val="24"/>
        </w:rPr>
        <w:t>оговского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а также на Е</w:t>
      </w:r>
      <w:r w:rsidR="00E57B33">
        <w:rPr>
          <w:sz w:val="24"/>
          <w:szCs w:val="24"/>
        </w:rPr>
        <w:t xml:space="preserve">дином портале государственных и </w:t>
      </w:r>
      <w:r w:rsidRPr="00764924">
        <w:rPr>
          <w:sz w:val="24"/>
          <w:szCs w:val="24"/>
        </w:rPr>
        <w:t xml:space="preserve">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E57B33" w:rsidRPr="00764924">
        <w:rPr>
          <w:sz w:val="24"/>
          <w:szCs w:val="24"/>
        </w:rPr>
        <w:t>муниципальные услуги</w:t>
      </w:r>
      <w:r w:rsidRPr="00764924">
        <w:rPr>
          <w:sz w:val="24"/>
          <w:szCs w:val="24"/>
        </w:rPr>
        <w:t>, а также их должностных лиц, государственных или муниципальных служащих, работников.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</w:t>
      </w:r>
      <w:r w:rsidRPr="00764924">
        <w:rPr>
          <w:sz w:val="24"/>
          <w:szCs w:val="24"/>
        </w:rPr>
        <w:lastRenderedPageBreak/>
        <w:t xml:space="preserve">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ED1D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Российской Федерации, Ростовской области;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>приостановлении предоставления 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lastRenderedPageBreak/>
        <w:t>муниципальной</w:t>
      </w:r>
      <w:r w:rsidRPr="00764924">
        <w:rPr>
          <w:sz w:val="24"/>
          <w:szCs w:val="24"/>
        </w:rPr>
        <w:t xml:space="preserve"> услуги в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иными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нормативными правовыми актами Ростовской области.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включающий в том </w:t>
      </w:r>
      <w:r w:rsidRPr="00764924">
        <w:rPr>
          <w:sz w:val="24"/>
          <w:szCs w:val="24"/>
        </w:rPr>
        <w:lastRenderedPageBreak/>
        <w:t xml:space="preserve">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A74DF2" w:rsidRPr="00764924">
        <w:rPr>
          <w:sz w:val="24"/>
          <w:szCs w:val="24"/>
        </w:rPr>
        <w:t xml:space="preserve"> 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 настоящих Правил,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630CEC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услуг),  участвующие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территориальный орган или многофункциональный центр (при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2.9.1. Наименование органа или организации, в адрес которых направляется </w:t>
      </w:r>
      <w:r w:rsidRPr="00764924">
        <w:rPr>
          <w:sz w:val="24"/>
          <w:szCs w:val="24"/>
        </w:rPr>
        <w:lastRenderedPageBreak/>
        <w:t>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35253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E769A9">
        <w:rPr>
          <w:sz w:val="24"/>
          <w:szCs w:val="24"/>
        </w:rPr>
        <w:t xml:space="preserve">оговского сельского </w:t>
      </w:r>
      <w:r w:rsidR="00E57B33">
        <w:rPr>
          <w:sz w:val="24"/>
          <w:szCs w:val="24"/>
        </w:rPr>
        <w:t>поселения,</w:t>
      </w:r>
      <w:r w:rsidRPr="00764924">
        <w:rPr>
          <w:sz w:val="24"/>
          <w:szCs w:val="24"/>
        </w:rPr>
        <w:t xml:space="preserve">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1E595A">
        <w:rPr>
          <w:sz w:val="24"/>
          <w:szCs w:val="24"/>
        </w:rPr>
        <w:t>оговского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Pr="00764924">
        <w:rPr>
          <w:sz w:val="24"/>
          <w:szCs w:val="24"/>
        </w:rPr>
        <w:t xml:space="preserve"> 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его места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>) режиме или подачи заявителем запроса о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E16D8F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мероприятий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>оговского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proofErr w:type="spellStart"/>
      <w:r w:rsidRPr="00FC469D">
        <w:rPr>
          <w:sz w:val="24"/>
          <w:szCs w:val="24"/>
        </w:rPr>
        <w:t>проактивном</w:t>
      </w:r>
      <w:proofErr w:type="spellEnd"/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 xml:space="preserve">Администрации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>оговского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F16FE7" w:rsidRPr="00FC469D">
        <w:rPr>
          <w:sz w:val="24"/>
          <w:szCs w:val="24"/>
        </w:rPr>
        <w:t xml:space="preserve">оговского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="008639C5" w:rsidRPr="00764924">
        <w:rPr>
          <w:spacing w:val="-6"/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контроля за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контроля за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 </w:t>
      </w:r>
      <w:r w:rsidRPr="00764924">
        <w:rPr>
          <w:sz w:val="24"/>
          <w:szCs w:val="24"/>
        </w:rPr>
        <w:t>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также их должностных лиц, государственных или муниципальных служащих, работников»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4D68DF" w:rsidRPr="00764924" w:rsidRDefault="004D68DF" w:rsidP="00E57B33">
      <w:pPr>
        <w:widowControl w:val="0"/>
        <w:autoSpaceDE w:val="0"/>
        <w:autoSpaceDN w:val="0"/>
        <w:rPr>
          <w:sz w:val="24"/>
          <w:szCs w:val="24"/>
        </w:rPr>
      </w:pPr>
    </w:p>
    <w:p w:rsidR="003015C3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3.</w:t>
      </w:r>
      <w:r w:rsidR="00C14510" w:rsidRPr="00E71704">
        <w:rPr>
          <w:sz w:val="24"/>
          <w:szCs w:val="24"/>
        </w:rPr>
        <w:t> </w:t>
      </w:r>
      <w:r w:rsidRPr="00E71704">
        <w:rPr>
          <w:sz w:val="24"/>
          <w:szCs w:val="24"/>
        </w:rPr>
        <w:t xml:space="preserve">Порядок согласования </w:t>
      </w:r>
    </w:p>
    <w:p w:rsidR="00A636CA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 xml:space="preserve">Администрацией </w:t>
      </w:r>
      <w:r w:rsidR="00E57B33">
        <w:rPr>
          <w:sz w:val="24"/>
          <w:szCs w:val="24"/>
        </w:rPr>
        <w:t>Р</w:t>
      </w:r>
      <w:r w:rsidR="009B66B0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A24E71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683F16">
        <w:rPr>
          <w:sz w:val="24"/>
          <w:szCs w:val="24"/>
        </w:rPr>
        <w:t>оговского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Pr="00764924">
        <w:rPr>
          <w:spacing w:val="-4"/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в срок, не превышающий 5 рабочих дней с даты поступления его на</w:t>
      </w:r>
      <w:r w:rsidR="00C14510" w:rsidRPr="00764924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 xml:space="preserve">участвующими в согласовании, Администрация </w:t>
      </w:r>
      <w:r w:rsidR="00E57B33">
        <w:rPr>
          <w:sz w:val="24"/>
          <w:szCs w:val="24"/>
        </w:rPr>
        <w:t>Р</w:t>
      </w:r>
      <w:r w:rsidR="001A4AA4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262831">
        <w:rPr>
          <w:sz w:val="24"/>
          <w:szCs w:val="24"/>
        </w:rPr>
        <w:t>оговского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отметку об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186227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 xml:space="preserve">, после повторного отказа органа, участвующего в согласовании (органов, участвующих </w:t>
      </w:r>
      <w:r w:rsidR="00E57B33" w:rsidRPr="00764924">
        <w:rPr>
          <w:sz w:val="24"/>
          <w:szCs w:val="24"/>
        </w:rPr>
        <w:t>в согласовании</w:t>
      </w:r>
      <w:r w:rsidR="00F34C93" w:rsidRPr="00764924">
        <w:rPr>
          <w:sz w:val="24"/>
          <w:szCs w:val="24"/>
        </w:rPr>
        <w:t>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>разногласий по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 xml:space="preserve">проекту административного регламента </w:t>
      </w:r>
      <w:r w:rsidR="00C55E7D">
        <w:rPr>
          <w:spacing w:val="-2"/>
          <w:sz w:val="24"/>
          <w:szCs w:val="24"/>
        </w:rPr>
        <w:t xml:space="preserve">Администрация </w:t>
      </w:r>
      <w:r w:rsidR="00E57B33">
        <w:rPr>
          <w:spacing w:val="-2"/>
          <w:sz w:val="24"/>
          <w:szCs w:val="24"/>
        </w:rPr>
        <w:t>Р</w:t>
      </w:r>
      <w:r w:rsidR="00C55E7D">
        <w:rPr>
          <w:spacing w:val="-2"/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 xml:space="preserve">Администрация </w:t>
      </w:r>
      <w:r w:rsidR="00E57B33">
        <w:rPr>
          <w:sz w:val="24"/>
          <w:szCs w:val="24"/>
        </w:rPr>
        <w:t>Р</w:t>
      </w:r>
      <w:r w:rsidR="000F5251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разрабатывает и утверждает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 w:rsidR="00E24AD1" w:rsidRPr="00764924" w:rsidRDefault="00E24AD1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4.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Проведение экспертизы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1852D8">
        <w:rPr>
          <w:sz w:val="24"/>
          <w:szCs w:val="24"/>
        </w:rPr>
        <w:t>уполномоченным,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4.6. При наличии в заключении уполномоченного органа замечаний и предложений к проекту административного регламента </w:t>
      </w:r>
      <w:r w:rsidR="001852D8">
        <w:rPr>
          <w:sz w:val="24"/>
          <w:szCs w:val="24"/>
        </w:rPr>
        <w:t xml:space="preserve">Администрация </w:t>
      </w:r>
      <w:r w:rsidR="00E24AD1">
        <w:rPr>
          <w:sz w:val="24"/>
          <w:szCs w:val="24"/>
        </w:rPr>
        <w:t>Р</w:t>
      </w:r>
      <w:r w:rsidR="001852D8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обеспечивает учет таких замечаний и предложений.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разногласий </w:t>
      </w:r>
      <w:r w:rsidR="005300CC">
        <w:rPr>
          <w:sz w:val="24"/>
          <w:szCs w:val="24"/>
        </w:rPr>
        <w:t xml:space="preserve">Администрация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уполномоченного органа.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Уполномоченный орган рассматривает возражени</w:t>
      </w:r>
      <w:r w:rsidR="005300CC">
        <w:rPr>
          <w:sz w:val="24"/>
          <w:szCs w:val="24"/>
        </w:rPr>
        <w:t xml:space="preserve">я, представленные 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в срок, не превышающий 5 рабочих дней с даты вне</w:t>
      </w:r>
      <w:r w:rsidR="00463BB5" w:rsidRPr="00764924">
        <w:rPr>
          <w:sz w:val="24"/>
          <w:szCs w:val="24"/>
        </w:rPr>
        <w:t xml:space="preserve">сения </w:t>
      </w:r>
      <w:r w:rsidR="005300CC">
        <w:rPr>
          <w:sz w:val="24"/>
          <w:szCs w:val="24"/>
        </w:rPr>
        <w:t xml:space="preserve">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</w:p>
    <w:p w:rsidR="00A636CA" w:rsidRPr="00764924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случае несогласия с возражениями, представленными </w:t>
      </w:r>
      <w:r w:rsidR="005300CC">
        <w:rPr>
          <w:sz w:val="24"/>
          <w:szCs w:val="24"/>
        </w:rPr>
        <w:t xml:space="preserve">Администрацией </w:t>
      </w:r>
      <w:r w:rsidR="00E24AD1">
        <w:rPr>
          <w:sz w:val="24"/>
          <w:szCs w:val="24"/>
        </w:rPr>
        <w:t>Р</w:t>
      </w:r>
      <w:r w:rsidR="005300CC">
        <w:rPr>
          <w:sz w:val="24"/>
          <w:szCs w:val="24"/>
        </w:rPr>
        <w:t>оговского сельского поселения</w:t>
      </w:r>
      <w:r w:rsidRPr="00764924">
        <w:rPr>
          <w:sz w:val="24"/>
          <w:szCs w:val="24"/>
        </w:rPr>
        <w:t>, уполномоченный орган проставляет соответствующую отметку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23" w:rsidRDefault="008C5323">
      <w:r>
        <w:separator/>
      </w:r>
    </w:p>
  </w:endnote>
  <w:endnote w:type="continuationSeparator" w:id="0">
    <w:p w:rsidR="008C5323" w:rsidRDefault="008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C" w:rsidRDefault="000D6B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C" w:rsidRDefault="000D6B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23" w:rsidRDefault="008C5323">
      <w:r>
        <w:separator/>
      </w:r>
    </w:p>
  </w:footnote>
  <w:footnote w:type="continuationSeparator" w:id="0">
    <w:p w:rsidR="008C5323" w:rsidRDefault="008C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C" w:rsidRDefault="000D6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FC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C" w:rsidRDefault="000D6BFC" w:rsidP="000D6BFC">
    <w:pPr>
      <w:pStyle w:val="a9"/>
      <w:jc w:val="center"/>
    </w:pPr>
    <w:bookmarkStart w:id="7" w:name="_GoBack"/>
    <w:r>
      <w:t>Начало обсуждения 15.11.2022 г. – Конец обсуждения 14.12.2022 г.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021E0"/>
    <w:rsid w:val="00050C68"/>
    <w:rsid w:val="00051D0B"/>
    <w:rsid w:val="0005372C"/>
    <w:rsid w:val="00054D8B"/>
    <w:rsid w:val="000559D5"/>
    <w:rsid w:val="00060F3C"/>
    <w:rsid w:val="00077AE1"/>
    <w:rsid w:val="000808D6"/>
    <w:rsid w:val="00092560"/>
    <w:rsid w:val="000A6DDE"/>
    <w:rsid w:val="000A726F"/>
    <w:rsid w:val="000B4002"/>
    <w:rsid w:val="000B66C7"/>
    <w:rsid w:val="000C430D"/>
    <w:rsid w:val="000D6BFC"/>
    <w:rsid w:val="000F2B40"/>
    <w:rsid w:val="000F5251"/>
    <w:rsid w:val="000F5B6A"/>
    <w:rsid w:val="001006EB"/>
    <w:rsid w:val="00104E0D"/>
    <w:rsid w:val="0010504A"/>
    <w:rsid w:val="00116BFA"/>
    <w:rsid w:val="00125DE3"/>
    <w:rsid w:val="0015269F"/>
    <w:rsid w:val="001537D4"/>
    <w:rsid w:val="00153B21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53A1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C135C"/>
    <w:rsid w:val="002C5E60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686A"/>
    <w:rsid w:val="00441069"/>
    <w:rsid w:val="00444636"/>
    <w:rsid w:val="00447094"/>
    <w:rsid w:val="00453869"/>
    <w:rsid w:val="00453DCB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5181"/>
    <w:rsid w:val="00515D9C"/>
    <w:rsid w:val="005300CC"/>
    <w:rsid w:val="00531FBD"/>
    <w:rsid w:val="0053366A"/>
    <w:rsid w:val="00540E73"/>
    <w:rsid w:val="00587BF6"/>
    <w:rsid w:val="005B42DF"/>
    <w:rsid w:val="005C5FF3"/>
    <w:rsid w:val="005D3B0B"/>
    <w:rsid w:val="005D4435"/>
    <w:rsid w:val="005F077B"/>
    <w:rsid w:val="005F0CB2"/>
    <w:rsid w:val="00611679"/>
    <w:rsid w:val="00613D7D"/>
    <w:rsid w:val="00630CEC"/>
    <w:rsid w:val="006564DB"/>
    <w:rsid w:val="00657445"/>
    <w:rsid w:val="00660EE3"/>
    <w:rsid w:val="00676B57"/>
    <w:rsid w:val="00683F16"/>
    <w:rsid w:val="006B53DD"/>
    <w:rsid w:val="006B7A21"/>
    <w:rsid w:val="006C0574"/>
    <w:rsid w:val="006C44AB"/>
    <w:rsid w:val="006D4E16"/>
    <w:rsid w:val="006E6E63"/>
    <w:rsid w:val="007120F8"/>
    <w:rsid w:val="00716644"/>
    <w:rsid w:val="007219F0"/>
    <w:rsid w:val="007421C3"/>
    <w:rsid w:val="0074404A"/>
    <w:rsid w:val="00745EBA"/>
    <w:rsid w:val="00757EA0"/>
    <w:rsid w:val="00764924"/>
    <w:rsid w:val="007730B1"/>
    <w:rsid w:val="00782222"/>
    <w:rsid w:val="007936ED"/>
    <w:rsid w:val="007A4896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A26EE"/>
    <w:rsid w:val="008B6AD3"/>
    <w:rsid w:val="008C53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B66B0"/>
    <w:rsid w:val="009F36EF"/>
    <w:rsid w:val="00A05B6C"/>
    <w:rsid w:val="00A061D7"/>
    <w:rsid w:val="00A22047"/>
    <w:rsid w:val="00A24E71"/>
    <w:rsid w:val="00A30E81"/>
    <w:rsid w:val="00A34804"/>
    <w:rsid w:val="00A636CA"/>
    <w:rsid w:val="00A67B50"/>
    <w:rsid w:val="00A73244"/>
    <w:rsid w:val="00A74DF2"/>
    <w:rsid w:val="00A941CF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7E63"/>
    <w:rsid w:val="00B444A2"/>
    <w:rsid w:val="00B53B88"/>
    <w:rsid w:val="00B62CFB"/>
    <w:rsid w:val="00B72D61"/>
    <w:rsid w:val="00B80D5B"/>
    <w:rsid w:val="00B81A41"/>
    <w:rsid w:val="00B8231A"/>
    <w:rsid w:val="00BA428E"/>
    <w:rsid w:val="00BB3AC8"/>
    <w:rsid w:val="00BB55C0"/>
    <w:rsid w:val="00BC0920"/>
    <w:rsid w:val="00BF39F0"/>
    <w:rsid w:val="00C11FDF"/>
    <w:rsid w:val="00C14510"/>
    <w:rsid w:val="00C431A9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24AD1"/>
    <w:rsid w:val="00E3132E"/>
    <w:rsid w:val="00E36EA0"/>
    <w:rsid w:val="00E37461"/>
    <w:rsid w:val="00E54A70"/>
    <w:rsid w:val="00E57B33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CD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30D40"/>
    <w:rsid w:val="00F34C93"/>
    <w:rsid w:val="00F3609C"/>
    <w:rsid w:val="00F410DF"/>
    <w:rsid w:val="00F50B7E"/>
    <w:rsid w:val="00F8225E"/>
    <w:rsid w:val="00F86418"/>
    <w:rsid w:val="00F9297B"/>
    <w:rsid w:val="00FA6611"/>
    <w:rsid w:val="00FC469D"/>
    <w:rsid w:val="00FD350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CF191-62F4-4C78-9640-C1172B5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6FFA-B66A-49B5-B32A-7DFCE253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пк</cp:lastModifiedBy>
  <cp:revision>4</cp:revision>
  <cp:lastPrinted>2022-11-16T07:47:00Z</cp:lastPrinted>
  <dcterms:created xsi:type="dcterms:W3CDTF">2022-11-15T08:36:00Z</dcterms:created>
  <dcterms:modified xsi:type="dcterms:W3CDTF">2022-11-16T07:49:00Z</dcterms:modified>
</cp:coreProperties>
</file>