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097" w:rsidRPr="00D20A88" w:rsidRDefault="00FB7097" w:rsidP="00FB709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 w:bidi="ru-RU"/>
        </w:rPr>
      </w:pPr>
      <w:bookmarkStart w:id="0" w:name="bookmark2"/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>АДМИНИСТРАЦИЯ РОГОВСКОГО СЕЛЬСКОГО ПОСЕЛЕНИЯ</w:t>
      </w: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br/>
        <w:t>ЕГОРЛЫКСКОГО РАЙОНА РОСТОВСКОЙ ОБЛАСТИ</w:t>
      </w:r>
      <w:bookmarkEnd w:id="0"/>
    </w:p>
    <w:p w:rsidR="00FB7097" w:rsidRPr="00D20A88" w:rsidRDefault="00FB7097" w:rsidP="00FB709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 w:bidi="ru-RU"/>
        </w:rPr>
      </w:pPr>
    </w:p>
    <w:p w:rsidR="00FB7097" w:rsidRPr="00D20A88" w:rsidRDefault="00FB7097" w:rsidP="00FB709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 w:bidi="ru-RU"/>
        </w:rPr>
      </w:pPr>
    </w:p>
    <w:p w:rsidR="00FB7097" w:rsidRDefault="00FB7097" w:rsidP="00FB709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b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3175" distL="2166620" distR="1374775" simplePos="0" relativeHeight="251660288" behindDoc="1" locked="0" layoutInCell="1" allowOverlap="1" wp14:anchorId="693B5A83" wp14:editId="250C4E8D">
                <wp:simplePos x="0" y="0"/>
                <wp:positionH relativeFrom="margin">
                  <wp:posOffset>2932430</wp:posOffset>
                </wp:positionH>
                <wp:positionV relativeFrom="paragraph">
                  <wp:posOffset>354965</wp:posOffset>
                </wp:positionV>
                <wp:extent cx="608330" cy="198120"/>
                <wp:effectExtent l="1270" t="0" r="0" b="3175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097" w:rsidRDefault="00FB7097" w:rsidP="00FB7097">
                            <w:r>
                              <w:rPr>
                                <w:b/>
                                <w:bCs/>
                              </w:rPr>
                              <w:t xml:space="preserve">№ </w:t>
                            </w:r>
                            <w:r w:rsidR="00F93F89">
                              <w:rPr>
                                <w:rFonts w:eastAsia="Century Schoolbook"/>
                                <w:b/>
                                <w:bCs/>
                              </w:rPr>
                              <w:t>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B5A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0.9pt;margin-top:27.95pt;width:47.9pt;height:15.6pt;z-index:-251656192;visibility:visible;mso-wrap-style:square;mso-width-percent:0;mso-height-percent:0;mso-wrap-distance-left:170.6pt;mso-wrap-distance-top:0;mso-wrap-distance-right:108.25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cGrAIAAKk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" filled="f" stroked="f">
                <v:textbox style="mso-fit-shape-to-text:t" inset="0,0,0,0">
                  <w:txbxContent>
                    <w:p w:rsidR="00FB7097" w:rsidRDefault="00FB7097" w:rsidP="00FB7097">
                      <w:r>
                        <w:rPr>
                          <w:b/>
                          <w:bCs/>
                        </w:rPr>
                        <w:t xml:space="preserve">№ </w:t>
                      </w:r>
                      <w:r w:rsidR="00F93F89">
                        <w:rPr>
                          <w:rFonts w:eastAsia="Century Schoolbook"/>
                          <w:b/>
                          <w:bCs/>
                        </w:rPr>
                        <w:t>73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20A88">
        <w:rPr>
          <w:rFonts w:eastAsia="Calibri"/>
          <w:b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478790" distR="883920" simplePos="0" relativeHeight="251659264" behindDoc="1" locked="0" layoutInCell="1" allowOverlap="1" wp14:anchorId="642E4479" wp14:editId="5E05BA36">
                <wp:simplePos x="0" y="0"/>
                <wp:positionH relativeFrom="margin">
                  <wp:posOffset>478790</wp:posOffset>
                </wp:positionH>
                <wp:positionV relativeFrom="paragraph">
                  <wp:posOffset>373380</wp:posOffset>
                </wp:positionV>
                <wp:extent cx="1569720" cy="182880"/>
                <wp:effectExtent l="0" t="0" r="0" b="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097" w:rsidRDefault="003010A9" w:rsidP="00FB7097">
                            <w:pPr>
                              <w:keepNext/>
                              <w:keepLines/>
                              <w:spacing w:line="288" w:lineRule="exact"/>
                            </w:pPr>
                            <w:bookmarkStart w:id="1" w:name="bookmark0"/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F93F89">
                              <w:rPr>
                                <w:b/>
                                <w:bCs/>
                              </w:rPr>
                              <w:t>5 октября</w:t>
                            </w:r>
                            <w:r w:rsidR="00FB7097">
                              <w:rPr>
                                <w:b/>
                                <w:bCs/>
                              </w:rPr>
                              <w:t xml:space="preserve"> 2024 года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E4479" id="Text Box 2" o:spid="_x0000_s1027" type="#_x0000_t202" style="position:absolute;left:0;text-align:left;margin-left:37.7pt;margin-top:29.4pt;width:123.6pt;height:14.4pt;z-index:-251657216;visibility:visible;mso-wrap-style:square;mso-width-percent:0;mso-height-percent:0;mso-wrap-distance-left:37.7pt;mso-wrap-distance-top:0;mso-wrap-distance-right:6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6Srw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" filled="f" stroked="f">
                <v:textbox style="mso-fit-shape-to-text:t" inset="0,0,0,0">
                  <w:txbxContent>
                    <w:p w:rsidR="00FB7097" w:rsidRDefault="003010A9" w:rsidP="00FB7097">
                      <w:pPr>
                        <w:keepNext/>
                        <w:keepLines/>
                        <w:spacing w:line="288" w:lineRule="exact"/>
                      </w:pPr>
                      <w:bookmarkStart w:id="2" w:name="bookmark0"/>
                      <w:r>
                        <w:rPr>
                          <w:b/>
                          <w:bCs/>
                        </w:rPr>
                        <w:t>1</w:t>
                      </w:r>
                      <w:r w:rsidR="00F93F89">
                        <w:rPr>
                          <w:b/>
                          <w:bCs/>
                        </w:rPr>
                        <w:t>5 октября</w:t>
                      </w:r>
                      <w:r w:rsidR="00FB7097">
                        <w:rPr>
                          <w:b/>
                          <w:bCs/>
                        </w:rPr>
                        <w:t xml:space="preserve"> 2024 года</w:t>
                      </w:r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20A88">
        <w:rPr>
          <w:rFonts w:eastAsia="Calibri"/>
          <w:b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5715" distL="63500" distR="393065" simplePos="0" relativeHeight="251661312" behindDoc="1" locked="0" layoutInCell="1" allowOverlap="1" wp14:anchorId="1CC584CF" wp14:editId="6084AED9">
                <wp:simplePos x="0" y="0"/>
                <wp:positionH relativeFrom="margin">
                  <wp:posOffset>4675505</wp:posOffset>
                </wp:positionH>
                <wp:positionV relativeFrom="paragraph">
                  <wp:posOffset>370205</wp:posOffset>
                </wp:positionV>
                <wp:extent cx="1088390" cy="365760"/>
                <wp:effectExtent l="1270" t="4445" r="0" b="1270"/>
                <wp:wrapTopAndBottom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097" w:rsidRDefault="00FB7097" w:rsidP="00FB7097">
                            <w:pPr>
                              <w:keepNext/>
                              <w:keepLines/>
                              <w:spacing w:line="288" w:lineRule="exact"/>
                              <w:rPr>
                                <w:b/>
                                <w:bCs/>
                              </w:rPr>
                            </w:pPr>
                            <w:bookmarkStart w:id="3" w:name="bookmark1"/>
                            <w:r>
                              <w:rPr>
                                <w:b/>
                                <w:bCs/>
                              </w:rPr>
                              <w:t>п. Роговский</w:t>
                            </w:r>
                            <w:bookmarkEnd w:id="3"/>
                          </w:p>
                          <w:p w:rsidR="00FB7097" w:rsidRDefault="00FB7097" w:rsidP="00FB7097">
                            <w:pPr>
                              <w:keepNext/>
                              <w:keepLines/>
                              <w:spacing w:line="288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584CF" id="Text Box 4" o:spid="_x0000_s1028" type="#_x0000_t202" style="position:absolute;left:0;text-align:left;margin-left:368.15pt;margin-top:29.15pt;width:85.7pt;height:28.8pt;z-index:-251655168;visibility:visible;mso-wrap-style:square;mso-width-percent:0;mso-height-percent:0;mso-wrap-distance-left:5pt;mso-wrap-distance-top:0;mso-wrap-distance-right:30.95pt;mso-wrap-distance-bottom: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qofsA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" filled="f" stroked="f">
                <v:textbox style="mso-fit-shape-to-text:t" inset="0,0,0,0">
                  <w:txbxContent>
                    <w:p w:rsidR="00FB7097" w:rsidRDefault="00FB7097" w:rsidP="00FB7097">
                      <w:pPr>
                        <w:keepNext/>
                        <w:keepLines/>
                        <w:spacing w:line="288" w:lineRule="exact"/>
                        <w:rPr>
                          <w:b/>
                          <w:bCs/>
                        </w:rPr>
                      </w:pPr>
                      <w:bookmarkStart w:id="4" w:name="bookmark1"/>
                      <w:r>
                        <w:rPr>
                          <w:b/>
                          <w:bCs/>
                        </w:rPr>
                        <w:t>п. Роговский</w:t>
                      </w:r>
                      <w:bookmarkEnd w:id="4"/>
                    </w:p>
                    <w:p w:rsidR="00FB7097" w:rsidRDefault="00FB7097" w:rsidP="00FB7097">
                      <w:pPr>
                        <w:keepNext/>
                        <w:keepLines/>
                        <w:spacing w:line="288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4" w:name="bookmark3"/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>РАСПОРЯЖЕНИЕ</w:t>
      </w:r>
      <w:bookmarkEnd w:id="4"/>
    </w:p>
    <w:p w:rsidR="00D20A88" w:rsidRPr="00D20A88" w:rsidRDefault="00D20A88" w:rsidP="00FB709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 w:bidi="ru-RU"/>
        </w:rPr>
      </w:pPr>
    </w:p>
    <w:p w:rsidR="00FB7097" w:rsidRPr="00D20A88" w:rsidRDefault="00FB7097" w:rsidP="00FB709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Об утверждении отчета о выполнении Плана мероприятий по взысканию дебиторской задолженности по платежам в бюджет Роговского сельского поселения, пеням и штрафам по ним по итогам </w:t>
      </w:r>
      <w:r w:rsidR="00F93F89" w:rsidRPr="00F93F89">
        <w:rPr>
          <w:rFonts w:eastAsia="Calibri"/>
          <w:b/>
          <w:bCs/>
          <w:kern w:val="2"/>
          <w:sz w:val="28"/>
          <w:szCs w:val="28"/>
          <w:lang w:eastAsia="en-US" w:bidi="ru-RU"/>
        </w:rPr>
        <w:t>9 месяцев</w:t>
      </w: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 2024 года</w:t>
      </w:r>
    </w:p>
    <w:p w:rsidR="00FB7097" w:rsidRPr="00D20A88" w:rsidRDefault="00FB7097" w:rsidP="00FB709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 w:bidi="ru-RU"/>
        </w:rPr>
      </w:pP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kern w:val="2"/>
          <w:sz w:val="28"/>
          <w:szCs w:val="28"/>
          <w:lang w:eastAsia="en-US" w:bidi="ru-RU"/>
        </w:rPr>
      </w:pP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В соответствии с постановлением Администрации Роговского сельского поселения от 22.03.2024 № 38 «Об утверждении </w:t>
      </w:r>
      <w:r w:rsidRPr="00D20A88">
        <w:rPr>
          <w:rFonts w:eastAsia="Calibri"/>
          <w:bCs/>
          <w:kern w:val="2"/>
          <w:sz w:val="28"/>
          <w:szCs w:val="28"/>
          <w:lang w:eastAsia="en-US" w:bidi="ru-RU"/>
        </w:rPr>
        <w:t>Плана мероприятий по взысканию дебиторской задолженности по платежам в бюджет Роговского сельского поселения, пеням и штрафам по ним»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>, руководствуясь подпунктом 11 пункта 2 статьи 34 Устава муниципального образования «Роговское сельское поселение»;</w:t>
      </w: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FB7097" w:rsidRPr="00D20A88" w:rsidRDefault="00FB7097" w:rsidP="00D20A88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FB7097" w:rsidRPr="00D20A88" w:rsidRDefault="00FB7097" w:rsidP="00764A59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Утвердить отчет </w:t>
      </w:r>
      <w:r w:rsidR="00764A59" w:rsidRPr="00D20A88">
        <w:rPr>
          <w:rFonts w:eastAsia="Calibri"/>
          <w:kern w:val="2"/>
          <w:sz w:val="28"/>
          <w:szCs w:val="28"/>
          <w:lang w:eastAsia="en-US" w:bidi="ru-RU"/>
        </w:rPr>
        <w:t>о выполнении Плана мероприятий по взысканию дебиторской задолженности по платежам в бюджет Роговского сельского поселения, пен</w:t>
      </w:r>
      <w:r w:rsidR="00F93F89">
        <w:rPr>
          <w:rFonts w:eastAsia="Calibri"/>
          <w:kern w:val="2"/>
          <w:sz w:val="28"/>
          <w:szCs w:val="28"/>
          <w:lang w:eastAsia="en-US" w:bidi="ru-RU"/>
        </w:rPr>
        <w:t>ям и штрафам по ним по итогам 9 месяцев</w:t>
      </w:r>
      <w:r w:rsidR="00764A59" w:rsidRPr="00D20A88">
        <w:rPr>
          <w:rFonts w:eastAsia="Calibri"/>
          <w:kern w:val="2"/>
          <w:sz w:val="28"/>
          <w:szCs w:val="28"/>
          <w:lang w:eastAsia="en-US" w:bidi="ru-RU"/>
        </w:rPr>
        <w:t xml:space="preserve"> 2024 года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, согласно </w:t>
      </w:r>
      <w:r w:rsidR="00F93F89" w:rsidRPr="00D20A88">
        <w:rPr>
          <w:rFonts w:eastAsia="Calibri"/>
          <w:kern w:val="2"/>
          <w:sz w:val="28"/>
          <w:szCs w:val="28"/>
          <w:lang w:eastAsia="en-US" w:bidi="ru-RU"/>
        </w:rPr>
        <w:t>приложению,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 к настоящему распоряжению.</w:t>
      </w:r>
    </w:p>
    <w:p w:rsidR="00FB7097" w:rsidRPr="00D20A88" w:rsidRDefault="00FB7097" w:rsidP="00FB7097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>Настоящее распоряжение вступает в силу со дня его подписания.</w:t>
      </w:r>
    </w:p>
    <w:p w:rsidR="00FB7097" w:rsidRPr="00D20A88" w:rsidRDefault="00FB7097" w:rsidP="00FB7097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>Контроль за исполнением настоящего распоряжения возложить заведующего сектором экономики и финансов Администрации Роговского сельского поселения.</w:t>
      </w: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noProof/>
          <w:kern w:val="2"/>
          <w:sz w:val="28"/>
          <w:szCs w:val="28"/>
        </w:rPr>
        <mc:AlternateContent>
          <mc:Choice Requires="wps">
            <w:drawing>
              <wp:anchor distT="78740" distB="0" distL="63500" distR="63500" simplePos="0" relativeHeight="251662336" behindDoc="1" locked="0" layoutInCell="1" allowOverlap="1" wp14:anchorId="5D3496C5" wp14:editId="4588D889">
                <wp:simplePos x="0" y="0"/>
                <wp:positionH relativeFrom="margin">
                  <wp:posOffset>4837430</wp:posOffset>
                </wp:positionH>
                <wp:positionV relativeFrom="paragraph">
                  <wp:posOffset>138430</wp:posOffset>
                </wp:positionV>
                <wp:extent cx="1106170" cy="196850"/>
                <wp:effectExtent l="1270" t="0" r="0" b="3175"/>
                <wp:wrapSquare wrapText="left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097" w:rsidRDefault="00FB7097" w:rsidP="00FB7097">
                            <w:pPr>
                              <w:spacing w:line="310" w:lineRule="exact"/>
                            </w:pPr>
                            <w:r>
                              <w:t>Т.С. Вартанян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496C5" id="Text Box 6" o:spid="_x0000_s1029" type="#_x0000_t202" style="position:absolute;left:0;text-align:left;margin-left:380.9pt;margin-top:10.9pt;width:87.1pt;height:15.5pt;z-index:-251654144;visibility:visible;mso-wrap-style:square;mso-width-percent:0;mso-height-percent:0;mso-wrap-distance-left:5pt;mso-wrap-distance-top:6.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7JrwIAALE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" filled="f" stroked="f">
                <v:textbox style="mso-fit-shape-to-text:t" inset="0,0,0,0">
                  <w:txbxContent>
                    <w:p w:rsidR="00FB7097" w:rsidRDefault="00FB7097" w:rsidP="00FB7097">
                      <w:pPr>
                        <w:spacing w:line="310" w:lineRule="exact"/>
                      </w:pPr>
                      <w:r>
                        <w:t>Т.С. Вартанян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64A59" w:rsidRPr="00D20A88">
        <w:rPr>
          <w:rFonts w:eastAsia="Calibri"/>
          <w:kern w:val="2"/>
          <w:sz w:val="28"/>
          <w:szCs w:val="28"/>
          <w:lang w:eastAsia="en-US" w:bidi="ru-RU"/>
        </w:rPr>
        <w:t>Г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>лава Администрации</w:t>
      </w: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>Роговского сельского поселения</w:t>
      </w: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D20A88" w:rsidRPr="00D20A88" w:rsidRDefault="00D20A88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D20A88" w:rsidRPr="00D20A88" w:rsidRDefault="00D20A88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>Распоряжение вносит:</w:t>
      </w:r>
    </w:p>
    <w:p w:rsidR="00764A59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Сектор экономики и финансов </w:t>
      </w: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  <w:sectPr w:rsidR="00FB7097" w:rsidRPr="00D20A88" w:rsidSect="00D20A88">
          <w:footerReference w:type="even" r:id="rId8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>Администрации Роговского сельского поселения</w:t>
      </w:r>
    </w:p>
    <w:p w:rsidR="00FB7097" w:rsidRDefault="00FB7097" w:rsidP="00FB7097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f0"/>
        <w:tblpPr w:leftFromText="180" w:rightFromText="180" w:vertAnchor="text" w:horzAnchor="margin" w:tblpXSpec="right" w:tblpY="-108"/>
        <w:tblW w:w="0" w:type="auto"/>
        <w:tblLook w:val="04A0" w:firstRow="1" w:lastRow="0" w:firstColumn="1" w:lastColumn="0" w:noHBand="0" w:noVBand="1"/>
      </w:tblPr>
      <w:tblGrid>
        <w:gridCol w:w="4926"/>
      </w:tblGrid>
      <w:tr w:rsidR="00FB7097" w:rsidRPr="00D20A88" w:rsidTr="00FB7097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</w:p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Администрации Роговского</w:t>
            </w:r>
          </w:p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FB7097" w:rsidRPr="00D20A88" w:rsidRDefault="00F93F89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15.10.2024 № 73</w:t>
            </w:r>
          </w:p>
        </w:tc>
      </w:tr>
    </w:tbl>
    <w:p w:rsidR="00DE643A" w:rsidRPr="00D20A88" w:rsidRDefault="00DE643A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B7097" w:rsidRPr="00D20A88" w:rsidRDefault="00FB7097" w:rsidP="00D20A88">
      <w:pPr>
        <w:autoSpaceDE w:val="0"/>
        <w:autoSpaceDN w:val="0"/>
        <w:adjustRightInd w:val="0"/>
        <w:rPr>
          <w:sz w:val="28"/>
          <w:szCs w:val="28"/>
        </w:rPr>
      </w:pPr>
    </w:p>
    <w:p w:rsidR="00FB7097" w:rsidRPr="00D20A88" w:rsidRDefault="00FB7097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20A88">
        <w:rPr>
          <w:b/>
          <w:sz w:val="28"/>
          <w:szCs w:val="28"/>
        </w:rPr>
        <w:t>ОТЧЕТ</w:t>
      </w: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20A88">
        <w:rPr>
          <w:b/>
          <w:sz w:val="28"/>
          <w:szCs w:val="28"/>
        </w:rPr>
        <w:t xml:space="preserve">о выполнении Плана мероприятий по взысканию дебиторской задолженности по платежам в бюджет </w:t>
      </w:r>
      <w:r w:rsidR="00766B6B" w:rsidRPr="00D20A88">
        <w:rPr>
          <w:b/>
          <w:sz w:val="28"/>
          <w:szCs w:val="28"/>
        </w:rPr>
        <w:t>Роговского сельского поселения</w:t>
      </w:r>
      <w:r w:rsidRPr="00D20A88">
        <w:rPr>
          <w:b/>
          <w:sz w:val="28"/>
          <w:szCs w:val="28"/>
        </w:rPr>
        <w:t>, пеням и штрафам по ним</w:t>
      </w:r>
      <w:r w:rsidR="00FB7097" w:rsidRPr="00D20A88">
        <w:rPr>
          <w:b/>
          <w:sz w:val="28"/>
          <w:szCs w:val="28"/>
        </w:rPr>
        <w:t xml:space="preserve"> по итогам </w:t>
      </w:r>
      <w:r w:rsidR="00F93F89" w:rsidRPr="00F93F89">
        <w:rPr>
          <w:b/>
          <w:sz w:val="28"/>
          <w:szCs w:val="28"/>
        </w:rPr>
        <w:t>9 месяцев</w:t>
      </w:r>
      <w:r w:rsidR="00FB7097" w:rsidRPr="00D20A88">
        <w:rPr>
          <w:b/>
          <w:sz w:val="28"/>
          <w:szCs w:val="28"/>
        </w:rPr>
        <w:t xml:space="preserve"> 2024 года</w:t>
      </w: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7796"/>
        <w:gridCol w:w="5493"/>
      </w:tblGrid>
      <w:tr w:rsidR="00C51C48" w:rsidRPr="00D20A88" w:rsidTr="00D20A88">
        <w:tc>
          <w:tcPr>
            <w:tcW w:w="1980" w:type="dxa"/>
          </w:tcPr>
          <w:p w:rsidR="00C51C48" w:rsidRPr="00D20A88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A88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7796" w:type="dxa"/>
          </w:tcPr>
          <w:p w:rsidR="00C51C48" w:rsidRPr="00D20A88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A88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493" w:type="dxa"/>
          </w:tcPr>
          <w:p w:rsidR="00C51C48" w:rsidRPr="00D20A88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A88">
              <w:rPr>
                <w:rFonts w:ascii="Times New Roman" w:hAnsi="Times New Roman"/>
                <w:b/>
                <w:sz w:val="28"/>
                <w:szCs w:val="28"/>
              </w:rPr>
              <w:t>Информация о реализации мероприятий</w:t>
            </w:r>
          </w:p>
        </w:tc>
      </w:tr>
      <w:tr w:rsidR="00FB7097" w:rsidRPr="00D20A88" w:rsidTr="00AB60C0">
        <w:tc>
          <w:tcPr>
            <w:tcW w:w="15269" w:type="dxa"/>
            <w:gridSpan w:val="3"/>
          </w:tcPr>
          <w:p w:rsidR="00FB7097" w:rsidRPr="00D20A88" w:rsidRDefault="00FB7097" w:rsidP="00FB7097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9F67FB" w:rsidRPr="00D20A88" w:rsidTr="00D20A88">
        <w:tc>
          <w:tcPr>
            <w:tcW w:w="1980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Инвентаризация дебиторской задолженности по доходам</w:t>
            </w:r>
          </w:p>
        </w:tc>
        <w:tc>
          <w:tcPr>
            <w:tcW w:w="5493" w:type="dxa"/>
          </w:tcPr>
          <w:p w:rsidR="009F67FB" w:rsidRPr="00D20A88" w:rsidRDefault="009F67FB" w:rsidP="00301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Дебиторская </w:t>
            </w:r>
            <w:r w:rsidR="00F93F89">
              <w:rPr>
                <w:rFonts w:ascii="Times New Roman" w:hAnsi="Times New Roman"/>
                <w:sz w:val="28"/>
                <w:szCs w:val="28"/>
              </w:rPr>
              <w:t>задолженность по доходам на 01.10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>.2024 года отсутствует</w:t>
            </w:r>
          </w:p>
        </w:tc>
      </w:tr>
      <w:tr w:rsidR="009F67FB" w:rsidRPr="00D20A88" w:rsidTr="00D20A88">
        <w:tc>
          <w:tcPr>
            <w:tcW w:w="1980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5493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Текущая и просроченная дебиторская задолженность отсутствует</w:t>
            </w:r>
          </w:p>
        </w:tc>
      </w:tr>
      <w:tr w:rsidR="009F67FB" w:rsidRPr="00D20A88" w:rsidTr="00D20A88">
        <w:tc>
          <w:tcPr>
            <w:tcW w:w="1980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5493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Контроль проводится постоянно</w:t>
            </w:r>
          </w:p>
        </w:tc>
      </w:tr>
      <w:tr w:rsidR="00FE73BE" w:rsidRPr="00D20A88" w:rsidTr="00D20A88">
        <w:tc>
          <w:tcPr>
            <w:tcW w:w="1980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Должники по просроченной кредиторской задолженности отсутствуют</w:t>
            </w:r>
          </w:p>
        </w:tc>
      </w:tr>
      <w:tr w:rsidR="00FB7097" w:rsidRPr="00D20A88" w:rsidTr="00643EC2">
        <w:tc>
          <w:tcPr>
            <w:tcW w:w="15269" w:type="dxa"/>
            <w:gridSpan w:val="3"/>
          </w:tcPr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FB7097" w:rsidRPr="00D20A88" w:rsidTr="00D22D90">
        <w:tc>
          <w:tcPr>
            <w:tcW w:w="15269" w:type="dxa"/>
            <w:gridSpan w:val="3"/>
          </w:tcPr>
          <w:p w:rsidR="00FB7097" w:rsidRPr="00D20A88" w:rsidRDefault="00FB7097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В виду отсутствия просроченной дебиторской задолженности, исковые заявления в суд не предъявлялись. 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Направление исполнительных документов в Егорлыкское</w:t>
            </w:r>
            <w:bookmarkStart w:id="5" w:name="_GoBack"/>
            <w:bookmarkEnd w:id="5"/>
            <w:r w:rsidRPr="00D20A88">
              <w:rPr>
                <w:rFonts w:ascii="Times New Roman" w:hAnsi="Times New Roman"/>
                <w:sz w:val="28"/>
                <w:szCs w:val="28"/>
              </w:rPr>
              <w:t xml:space="preserve"> районное отделение судебных приставов</w:t>
            </w:r>
          </w:p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В виду отсутствия просроченной дебиторской задолженности, исполнительные документы не направлялись. </w:t>
            </w:r>
          </w:p>
        </w:tc>
      </w:tr>
      <w:tr w:rsidR="00FB7097" w:rsidRPr="00D20A88" w:rsidTr="00982E52">
        <w:tc>
          <w:tcPr>
            <w:tcW w:w="15269" w:type="dxa"/>
            <w:gridSpan w:val="3"/>
          </w:tcPr>
          <w:p w:rsidR="00FB7097" w:rsidRPr="00D20A88" w:rsidRDefault="00FB7097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В виду отсутствия просроченной дебиторской задолженности, лица к административной ответственности не привлекались</w:t>
            </w:r>
          </w:p>
        </w:tc>
      </w:tr>
      <w:tr w:rsidR="00FB7097" w:rsidRPr="00D20A88" w:rsidTr="00FB12D1">
        <w:tc>
          <w:tcPr>
            <w:tcW w:w="15269" w:type="dxa"/>
            <w:gridSpan w:val="3"/>
          </w:tcPr>
          <w:p w:rsidR="00FB7097" w:rsidRPr="00D20A88" w:rsidRDefault="00FB7097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D20A8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Решений</w:t>
            </w:r>
            <w:r w:rsidRPr="00D20A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>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D20A8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 не принимались 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Отнесение сомнительной задолженности на </w:t>
            </w:r>
            <w:r w:rsidR="00FB7097" w:rsidRPr="00D20A88">
              <w:rPr>
                <w:rFonts w:ascii="Times New Roman" w:hAnsi="Times New Roman"/>
                <w:sz w:val="28"/>
                <w:szCs w:val="28"/>
              </w:rPr>
              <w:t>за балансовый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Сомнительная задолженность отсутствует</w:t>
            </w:r>
          </w:p>
        </w:tc>
      </w:tr>
    </w:tbl>
    <w:p w:rsidR="00F14CDA" w:rsidRPr="00D20A88" w:rsidRDefault="00F14CDA" w:rsidP="00C51C4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20A88" w:rsidRPr="00D20A88" w:rsidRDefault="00D20A8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D20A88" w:rsidRPr="00D20A88" w:rsidSect="00325468">
      <w:footerReference w:type="even" r:id="rId9"/>
      <w:pgSz w:w="16838" w:h="11906" w:orient="landscape"/>
      <w:pgMar w:top="1134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32" w:rsidRDefault="00703932">
      <w:r>
        <w:separator/>
      </w:r>
    </w:p>
  </w:endnote>
  <w:endnote w:type="continuationSeparator" w:id="0">
    <w:p w:rsidR="00703932" w:rsidRDefault="0070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097" w:rsidRDefault="00FB709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62515E" wp14:editId="50D85D5D">
              <wp:simplePos x="0" y="0"/>
              <wp:positionH relativeFrom="page">
                <wp:posOffset>10073640</wp:posOffset>
              </wp:positionH>
              <wp:positionV relativeFrom="page">
                <wp:posOffset>7007860</wp:posOffset>
              </wp:positionV>
              <wp:extent cx="67310" cy="144780"/>
              <wp:effectExtent l="0" t="0" r="317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097" w:rsidRDefault="00FB7097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1308A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251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793.2pt;margin-top:551.8pt;width:5.3pt;height:11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" filled="f" stroked="f">
              <v:textbox style="mso-fit-shape-to-text:t" inset="0,0,0,0">
                <w:txbxContent>
                  <w:p w:rsidR="00FB7097" w:rsidRDefault="00FB7097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1308A">
                      <w:rPr>
                        <w:b/>
                        <w:bCs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C99" w:rsidRDefault="006A4C99" w:rsidP="00E46C5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6A4C99" w:rsidRDefault="006A4C9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32" w:rsidRDefault="00703932">
      <w:r>
        <w:separator/>
      </w:r>
    </w:p>
  </w:footnote>
  <w:footnote w:type="continuationSeparator" w:id="0">
    <w:p w:rsidR="00703932" w:rsidRDefault="00703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C7043"/>
    <w:multiLevelType w:val="hybridMultilevel"/>
    <w:tmpl w:val="BA40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4308"/>
    <w:multiLevelType w:val="multilevel"/>
    <w:tmpl w:val="803AA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356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64B34"/>
    <w:multiLevelType w:val="hybridMultilevel"/>
    <w:tmpl w:val="8E5AB836"/>
    <w:lvl w:ilvl="0" w:tplc="F618C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87213"/>
    <w:multiLevelType w:val="hybridMultilevel"/>
    <w:tmpl w:val="4F4A29BE"/>
    <w:lvl w:ilvl="0" w:tplc="B8F2C23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43E0B"/>
    <w:multiLevelType w:val="hybridMultilevel"/>
    <w:tmpl w:val="E5A6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52E1D"/>
    <w:multiLevelType w:val="multilevel"/>
    <w:tmpl w:val="D5FA7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12"/>
    <w:rsid w:val="000043FE"/>
    <w:rsid w:val="0003347D"/>
    <w:rsid w:val="00043889"/>
    <w:rsid w:val="0007173A"/>
    <w:rsid w:val="00113BE4"/>
    <w:rsid w:val="00120266"/>
    <w:rsid w:val="00120ADE"/>
    <w:rsid w:val="0012584B"/>
    <w:rsid w:val="00136D94"/>
    <w:rsid w:val="00142318"/>
    <w:rsid w:val="00153B20"/>
    <w:rsid w:val="00163983"/>
    <w:rsid w:val="001771DF"/>
    <w:rsid w:val="001801BD"/>
    <w:rsid w:val="0018380C"/>
    <w:rsid w:val="001B2310"/>
    <w:rsid w:val="001C4F2C"/>
    <w:rsid w:val="001F6F6F"/>
    <w:rsid w:val="00221A41"/>
    <w:rsid w:val="00224093"/>
    <w:rsid w:val="00233DF4"/>
    <w:rsid w:val="00237AA9"/>
    <w:rsid w:val="002528A9"/>
    <w:rsid w:val="002539A7"/>
    <w:rsid w:val="0026419D"/>
    <w:rsid w:val="00273917"/>
    <w:rsid w:val="002838F0"/>
    <w:rsid w:val="0029349E"/>
    <w:rsid w:val="002A1E9B"/>
    <w:rsid w:val="002B23BC"/>
    <w:rsid w:val="002C2149"/>
    <w:rsid w:val="002C623F"/>
    <w:rsid w:val="002D3C9B"/>
    <w:rsid w:val="002D6D85"/>
    <w:rsid w:val="002E7963"/>
    <w:rsid w:val="002F2BCE"/>
    <w:rsid w:val="003010A9"/>
    <w:rsid w:val="00325468"/>
    <w:rsid w:val="003272DB"/>
    <w:rsid w:val="0033450C"/>
    <w:rsid w:val="0033600D"/>
    <w:rsid w:val="003612F3"/>
    <w:rsid w:val="00362559"/>
    <w:rsid w:val="00363935"/>
    <w:rsid w:val="00365BF7"/>
    <w:rsid w:val="00374E76"/>
    <w:rsid w:val="00394892"/>
    <w:rsid w:val="003B1727"/>
    <w:rsid w:val="003B253E"/>
    <w:rsid w:val="003C7F1B"/>
    <w:rsid w:val="00401933"/>
    <w:rsid w:val="00401B2B"/>
    <w:rsid w:val="00410DB6"/>
    <w:rsid w:val="00422B5A"/>
    <w:rsid w:val="00424886"/>
    <w:rsid w:val="00431B27"/>
    <w:rsid w:val="00447C08"/>
    <w:rsid w:val="00463767"/>
    <w:rsid w:val="004B0693"/>
    <w:rsid w:val="004B2CCD"/>
    <w:rsid w:val="004C3DC5"/>
    <w:rsid w:val="004E386B"/>
    <w:rsid w:val="004F63BA"/>
    <w:rsid w:val="00500B5A"/>
    <w:rsid w:val="005021E2"/>
    <w:rsid w:val="00550FEF"/>
    <w:rsid w:val="00583531"/>
    <w:rsid w:val="005B7491"/>
    <w:rsid w:val="005C591E"/>
    <w:rsid w:val="005D18C0"/>
    <w:rsid w:val="005E6D8F"/>
    <w:rsid w:val="005F6224"/>
    <w:rsid w:val="0060280D"/>
    <w:rsid w:val="00621BC5"/>
    <w:rsid w:val="0063040D"/>
    <w:rsid w:val="0064563F"/>
    <w:rsid w:val="0066199A"/>
    <w:rsid w:val="00670EC5"/>
    <w:rsid w:val="0069474A"/>
    <w:rsid w:val="006A4C99"/>
    <w:rsid w:val="006A6C4C"/>
    <w:rsid w:val="006B583B"/>
    <w:rsid w:val="006C0CD8"/>
    <w:rsid w:val="006C2624"/>
    <w:rsid w:val="006D057A"/>
    <w:rsid w:val="006D26AA"/>
    <w:rsid w:val="006D5124"/>
    <w:rsid w:val="006E7F71"/>
    <w:rsid w:val="006F5BA0"/>
    <w:rsid w:val="00703932"/>
    <w:rsid w:val="007043A1"/>
    <w:rsid w:val="00735EF5"/>
    <w:rsid w:val="00764A59"/>
    <w:rsid w:val="00766B6B"/>
    <w:rsid w:val="0078472F"/>
    <w:rsid w:val="007C5098"/>
    <w:rsid w:val="007E1797"/>
    <w:rsid w:val="007E4B9A"/>
    <w:rsid w:val="007F25DE"/>
    <w:rsid w:val="007F3C00"/>
    <w:rsid w:val="0081282B"/>
    <w:rsid w:val="00813156"/>
    <w:rsid w:val="00833939"/>
    <w:rsid w:val="008720DD"/>
    <w:rsid w:val="00874CBE"/>
    <w:rsid w:val="0088506B"/>
    <w:rsid w:val="00887257"/>
    <w:rsid w:val="0089676B"/>
    <w:rsid w:val="008A15FB"/>
    <w:rsid w:val="008A1EED"/>
    <w:rsid w:val="008D1B8F"/>
    <w:rsid w:val="008D702D"/>
    <w:rsid w:val="00933C18"/>
    <w:rsid w:val="00937537"/>
    <w:rsid w:val="009721C9"/>
    <w:rsid w:val="009B77C6"/>
    <w:rsid w:val="009D20B0"/>
    <w:rsid w:val="009D6DD0"/>
    <w:rsid w:val="009F154F"/>
    <w:rsid w:val="009F67FB"/>
    <w:rsid w:val="00A26CDE"/>
    <w:rsid w:val="00A314EA"/>
    <w:rsid w:val="00A532B6"/>
    <w:rsid w:val="00AA6E39"/>
    <w:rsid w:val="00AE5FA6"/>
    <w:rsid w:val="00B13C01"/>
    <w:rsid w:val="00B1400F"/>
    <w:rsid w:val="00B14632"/>
    <w:rsid w:val="00B21A9C"/>
    <w:rsid w:val="00B24BEA"/>
    <w:rsid w:val="00B30300"/>
    <w:rsid w:val="00B43213"/>
    <w:rsid w:val="00B7619D"/>
    <w:rsid w:val="00B76ABF"/>
    <w:rsid w:val="00B9645F"/>
    <w:rsid w:val="00B97412"/>
    <w:rsid w:val="00BA481D"/>
    <w:rsid w:val="00BC713C"/>
    <w:rsid w:val="00BD3488"/>
    <w:rsid w:val="00C10973"/>
    <w:rsid w:val="00C16A81"/>
    <w:rsid w:val="00C51C48"/>
    <w:rsid w:val="00C56603"/>
    <w:rsid w:val="00C570FF"/>
    <w:rsid w:val="00C81C8F"/>
    <w:rsid w:val="00C830FF"/>
    <w:rsid w:val="00C944DD"/>
    <w:rsid w:val="00CA1136"/>
    <w:rsid w:val="00CA590B"/>
    <w:rsid w:val="00CB45D0"/>
    <w:rsid w:val="00CB51C8"/>
    <w:rsid w:val="00CF0108"/>
    <w:rsid w:val="00CF45B8"/>
    <w:rsid w:val="00D03B75"/>
    <w:rsid w:val="00D1367D"/>
    <w:rsid w:val="00D20A88"/>
    <w:rsid w:val="00D22DF4"/>
    <w:rsid w:val="00D270A2"/>
    <w:rsid w:val="00D3212B"/>
    <w:rsid w:val="00D403D5"/>
    <w:rsid w:val="00D556E6"/>
    <w:rsid w:val="00D61B0F"/>
    <w:rsid w:val="00D752CF"/>
    <w:rsid w:val="00D92667"/>
    <w:rsid w:val="00DE0B44"/>
    <w:rsid w:val="00DE643A"/>
    <w:rsid w:val="00DF59D4"/>
    <w:rsid w:val="00E02BCA"/>
    <w:rsid w:val="00E20B7C"/>
    <w:rsid w:val="00E42D9B"/>
    <w:rsid w:val="00E46C53"/>
    <w:rsid w:val="00E47940"/>
    <w:rsid w:val="00E51A4C"/>
    <w:rsid w:val="00E51FF9"/>
    <w:rsid w:val="00E63D2C"/>
    <w:rsid w:val="00E64C69"/>
    <w:rsid w:val="00E654D4"/>
    <w:rsid w:val="00E86B83"/>
    <w:rsid w:val="00E9201C"/>
    <w:rsid w:val="00EB1080"/>
    <w:rsid w:val="00EB31D6"/>
    <w:rsid w:val="00EF0F21"/>
    <w:rsid w:val="00F10D73"/>
    <w:rsid w:val="00F14CDA"/>
    <w:rsid w:val="00F34F45"/>
    <w:rsid w:val="00F72CCA"/>
    <w:rsid w:val="00F80426"/>
    <w:rsid w:val="00F86626"/>
    <w:rsid w:val="00F918AE"/>
    <w:rsid w:val="00F93F89"/>
    <w:rsid w:val="00FA2E98"/>
    <w:rsid w:val="00FB7097"/>
    <w:rsid w:val="00FD3ADF"/>
    <w:rsid w:val="00FD5A36"/>
    <w:rsid w:val="00FD6339"/>
    <w:rsid w:val="00FE559B"/>
    <w:rsid w:val="00FE73BE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44D8A"/>
  <w15:chartTrackingRefBased/>
  <w15:docId w15:val="{F52BBCE1-FDEC-458C-BA8F-E3D74C2B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0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74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63D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474A"/>
    <w:rPr>
      <w:sz w:val="28"/>
      <w:szCs w:val="24"/>
    </w:rPr>
  </w:style>
  <w:style w:type="paragraph" w:customStyle="1" w:styleId="a3">
    <w:basedOn w:val="a"/>
    <w:next w:val="11"/>
    <w:qFormat/>
    <w:rsid w:val="0069474A"/>
    <w:pPr>
      <w:jc w:val="center"/>
    </w:pPr>
    <w:rPr>
      <w:sz w:val="28"/>
    </w:rPr>
  </w:style>
  <w:style w:type="paragraph" w:styleId="a4">
    <w:name w:val="Body Text Indent"/>
    <w:basedOn w:val="a"/>
    <w:link w:val="a5"/>
    <w:rsid w:val="0069474A"/>
    <w:pPr>
      <w:ind w:firstLine="930"/>
    </w:pPr>
    <w:rPr>
      <w:sz w:val="28"/>
    </w:rPr>
  </w:style>
  <w:style w:type="character" w:customStyle="1" w:styleId="a5">
    <w:name w:val="Основной текст с отступом Знак"/>
    <w:link w:val="a4"/>
    <w:rsid w:val="0069474A"/>
    <w:rPr>
      <w:sz w:val="28"/>
      <w:szCs w:val="24"/>
    </w:rPr>
  </w:style>
  <w:style w:type="paragraph" w:styleId="21">
    <w:name w:val="Body Text 2"/>
    <w:basedOn w:val="a"/>
    <w:link w:val="22"/>
    <w:rsid w:val="0069474A"/>
    <w:rPr>
      <w:sz w:val="28"/>
    </w:rPr>
  </w:style>
  <w:style w:type="character" w:customStyle="1" w:styleId="22">
    <w:name w:val="Основной текст 2 Знак"/>
    <w:link w:val="21"/>
    <w:rsid w:val="0069474A"/>
    <w:rPr>
      <w:sz w:val="28"/>
      <w:szCs w:val="24"/>
    </w:rPr>
  </w:style>
  <w:style w:type="paragraph" w:customStyle="1" w:styleId="11">
    <w:name w:val="Заголовок1"/>
    <w:basedOn w:val="a"/>
    <w:next w:val="a"/>
    <w:link w:val="a6"/>
    <w:qFormat/>
    <w:rsid w:val="0069474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Заголовок Знак"/>
    <w:link w:val="11"/>
    <w:rsid w:val="0069474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7">
    <w:name w:val="footer"/>
    <w:basedOn w:val="a"/>
    <w:link w:val="a8"/>
    <w:rsid w:val="00FD3A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D3ADF"/>
  </w:style>
  <w:style w:type="paragraph" w:styleId="a9">
    <w:name w:val="header"/>
    <w:basedOn w:val="a"/>
    <w:link w:val="aa"/>
    <w:rsid w:val="00FD3A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FD3ADF"/>
  </w:style>
  <w:style w:type="character" w:styleId="ab">
    <w:name w:val="page number"/>
    <w:rsid w:val="00FD3ADF"/>
  </w:style>
  <w:style w:type="character" w:customStyle="1" w:styleId="23">
    <w:name w:val="Основной текст (2)_"/>
    <w:link w:val="24"/>
    <w:rsid w:val="00FD3ADF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D3ADF"/>
    <w:pPr>
      <w:widowControl w:val="0"/>
      <w:shd w:val="clear" w:color="auto" w:fill="FFFFFF"/>
      <w:spacing w:before="240" w:after="320" w:line="624" w:lineRule="exact"/>
      <w:jc w:val="center"/>
    </w:pPr>
    <w:rPr>
      <w:sz w:val="26"/>
      <w:szCs w:val="26"/>
    </w:rPr>
  </w:style>
  <w:style w:type="paragraph" w:customStyle="1" w:styleId="ConsPlusNormal">
    <w:name w:val="ConsPlusNormal"/>
    <w:rsid w:val="00FD3A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CF0108"/>
  </w:style>
  <w:style w:type="paragraph" w:styleId="ac">
    <w:name w:val="Body Text"/>
    <w:basedOn w:val="a"/>
    <w:link w:val="ad"/>
    <w:rsid w:val="00CF0108"/>
    <w:rPr>
      <w:sz w:val="28"/>
      <w:szCs w:val="20"/>
    </w:rPr>
  </w:style>
  <w:style w:type="character" w:customStyle="1" w:styleId="ad">
    <w:name w:val="Основной текст Знак"/>
    <w:link w:val="ac"/>
    <w:rsid w:val="00CF0108"/>
    <w:rPr>
      <w:sz w:val="28"/>
    </w:rPr>
  </w:style>
  <w:style w:type="paragraph" w:customStyle="1" w:styleId="Postan">
    <w:name w:val="Postan"/>
    <w:basedOn w:val="a"/>
    <w:rsid w:val="00CF0108"/>
    <w:pPr>
      <w:jc w:val="center"/>
    </w:pPr>
    <w:rPr>
      <w:sz w:val="28"/>
      <w:szCs w:val="20"/>
    </w:rPr>
  </w:style>
  <w:style w:type="paragraph" w:styleId="ae">
    <w:name w:val="Balloon Text"/>
    <w:basedOn w:val="a"/>
    <w:link w:val="af"/>
    <w:rsid w:val="00CF0108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CF0108"/>
    <w:rPr>
      <w:rFonts w:ascii="Tahoma" w:hAnsi="Tahoma"/>
      <w:sz w:val="16"/>
      <w:szCs w:val="16"/>
      <w:lang w:val="x-none" w:eastAsia="x-none"/>
    </w:rPr>
  </w:style>
  <w:style w:type="table" w:styleId="af0">
    <w:name w:val="Table Grid"/>
    <w:basedOn w:val="a1"/>
    <w:uiPriority w:val="59"/>
    <w:rsid w:val="00CF0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"/>
    <w:rsid w:val="00CF0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Заголовок 2 Знак"/>
    <w:link w:val="2"/>
    <w:semiHidden/>
    <w:rsid w:val="00E63D2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TableGrid">
    <w:name w:val="TableGrid"/>
    <w:rsid w:val="00E63D2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34"/>
    <w:qFormat/>
    <w:rsid w:val="009F6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020AB-AD2B-445B-8C21-A15453F9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603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PC</cp:lastModifiedBy>
  <cp:revision>5</cp:revision>
  <cp:lastPrinted>2024-04-05T06:30:00Z</cp:lastPrinted>
  <dcterms:created xsi:type="dcterms:W3CDTF">2024-07-15T10:45:00Z</dcterms:created>
  <dcterms:modified xsi:type="dcterms:W3CDTF">2024-10-15T18:19:00Z</dcterms:modified>
</cp:coreProperties>
</file>