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A3115" w14:textId="77777777" w:rsidR="000F7CA6" w:rsidRPr="000F7CA6" w:rsidRDefault="000F7CA6" w:rsidP="000F7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14:paraId="1B29AECD" w14:textId="77777777" w:rsidR="000F7CA6" w:rsidRPr="000F7CA6" w:rsidRDefault="000F7CA6" w:rsidP="000F7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14:paraId="29239C7B" w14:textId="76C45FF4" w:rsidR="000F7CA6" w:rsidRPr="000F7CA6" w:rsidRDefault="00917019" w:rsidP="000F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36E264" w14:textId="77777777" w:rsidR="000F7CA6" w:rsidRPr="000F7CA6" w:rsidRDefault="000F7CA6" w:rsidP="000F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</w:t>
      </w:r>
    </w:p>
    <w:p w14:paraId="1297E9A7" w14:textId="77777777" w:rsidR="000F7CA6" w:rsidRPr="000F7CA6" w:rsidRDefault="000F7CA6" w:rsidP="000F7C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68EB5E8B" w14:textId="1F8E6C8F" w:rsidR="000F7CA6" w:rsidRPr="000F7CA6" w:rsidRDefault="00BC1514" w:rsidP="000F7CA6">
      <w:pPr>
        <w:keepNext/>
        <w:tabs>
          <w:tab w:val="left" w:pos="1796"/>
          <w:tab w:val="left" w:pos="4692"/>
          <w:tab w:val="left" w:pos="7123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27.</w:t>
      </w:r>
      <w:r w:rsidR="009E2B1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12.2024 </w:t>
      </w:r>
      <w:r w:rsidR="0091701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год          </w:t>
      </w:r>
      <w:r w:rsidR="000F7CA6" w:rsidRP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0F7CA6" w:rsidRP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</w:t>
      </w:r>
      <w:r w:rsidR="000F7CA6" w:rsidRP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№</w:t>
      </w:r>
      <w:r w:rsidR="0091701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159</w:t>
      </w:r>
      <w:r w:rsidR="0091701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9E2B1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0F7CA6" w:rsidRP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 </w:t>
      </w:r>
      <w:r w:rsidR="000F7CA6" w:rsidRP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  <w:t>п. Роговский</w:t>
      </w:r>
    </w:p>
    <w:p w14:paraId="62A1C7F5" w14:textId="77777777"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Default="00674E1D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8A3C86">
        <w:rPr>
          <w:rFonts w:ascii="Times New Roman" w:hAnsi="Times New Roman" w:cs="Times New Roman"/>
          <w:sz w:val="28"/>
          <w:szCs w:val="28"/>
        </w:rPr>
        <w:t>лана работы</w:t>
      </w:r>
    </w:p>
    <w:p w14:paraId="52377DB3" w14:textId="77777777" w:rsidR="000F7CA6" w:rsidRDefault="008A3C86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 w:rsidRPr="008A3C86">
        <w:rPr>
          <w:rFonts w:ascii="Times New Roman" w:hAnsi="Times New Roman" w:cs="Times New Roman"/>
          <w:sz w:val="28"/>
          <w:szCs w:val="28"/>
        </w:rPr>
        <w:t>оговс</w:t>
      </w:r>
      <w:r w:rsidR="00F00B72">
        <w:rPr>
          <w:rFonts w:ascii="Times New Roman" w:hAnsi="Times New Roman" w:cs="Times New Roman"/>
          <w:sz w:val="28"/>
          <w:szCs w:val="28"/>
        </w:rPr>
        <w:t xml:space="preserve">кого </w:t>
      </w:r>
    </w:p>
    <w:p w14:paraId="3DB4033C" w14:textId="598129AA" w:rsidR="00257CD7" w:rsidRDefault="00F00B72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B061A0" w14:textId="77777777" w:rsidR="000F7CA6" w:rsidRDefault="000F7CA6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AD15D" w14:textId="60412090" w:rsidR="00AF5188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>
        <w:rPr>
          <w:rFonts w:ascii="Times New Roman" w:hAnsi="Times New Roman" w:cs="Times New Roman"/>
          <w:sz w:val="28"/>
          <w:szCs w:val="28"/>
        </w:rPr>
        <w:t>№</w:t>
      </w:r>
      <w:r w:rsidR="00402A7A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руководствуясь п.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11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ч.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2 ст.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3</w:t>
      </w:r>
      <w:r w:rsidR="009E2B15">
        <w:rPr>
          <w:rFonts w:ascii="Times New Roman" w:hAnsi="Times New Roman" w:cs="Times New Roman"/>
          <w:sz w:val="28"/>
          <w:szCs w:val="28"/>
        </w:rPr>
        <w:t>4</w:t>
      </w:r>
      <w:r w:rsidR="0008132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A3C8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 w:rsidR="00257CD7">
        <w:rPr>
          <w:rFonts w:ascii="Times New Roman" w:hAnsi="Times New Roman" w:cs="Times New Roman"/>
          <w:sz w:val="28"/>
          <w:szCs w:val="28"/>
        </w:rPr>
        <w:t>оговское сельское поселение»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09C90CCA" w:rsidR="008A3C86" w:rsidRPr="00271A20" w:rsidRDefault="00F56C34" w:rsidP="00AF5188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1A20">
        <w:rPr>
          <w:rFonts w:ascii="Times New Roman" w:hAnsi="Times New Roman" w:cs="Times New Roman"/>
          <w:sz w:val="28"/>
          <w:szCs w:val="28"/>
        </w:rPr>
        <w:t>П</w:t>
      </w:r>
      <w:r w:rsidR="000F7CA6">
        <w:rPr>
          <w:rFonts w:ascii="Times New Roman" w:hAnsi="Times New Roman" w:cs="Times New Roman"/>
          <w:sz w:val="28"/>
          <w:szCs w:val="28"/>
        </w:rPr>
        <w:t>ОСТАНОВЛЯЮ</w:t>
      </w:r>
      <w:r w:rsidR="00206F07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0D24B70C" w:rsidR="008A3C86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>
        <w:rPr>
          <w:rFonts w:ascii="Times New Roman" w:hAnsi="Times New Roman" w:cs="Times New Roman"/>
          <w:sz w:val="28"/>
          <w:szCs w:val="28"/>
        </w:rPr>
        <w:t>1.</w:t>
      </w:r>
      <w:r w:rsidR="00206F07">
        <w:rPr>
          <w:rFonts w:ascii="Times New Roman" w:hAnsi="Times New Roman" w:cs="Times New Roman"/>
          <w:sz w:val="28"/>
          <w:szCs w:val="28"/>
        </w:rPr>
        <w:t xml:space="preserve"> </w:t>
      </w:r>
      <w:r w:rsidR="00046A3D">
        <w:rPr>
          <w:rFonts w:ascii="Times New Roman" w:hAnsi="Times New Roman" w:cs="Times New Roman"/>
          <w:sz w:val="28"/>
          <w:szCs w:val="28"/>
        </w:rPr>
        <w:t>Утвердить П</w:t>
      </w:r>
      <w:r w:rsidR="008A3C86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 w:rsidR="008A3C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 w:rsidR="008A3C86">
        <w:rPr>
          <w:rFonts w:ascii="Times New Roman" w:hAnsi="Times New Roman" w:cs="Times New Roman"/>
          <w:sz w:val="28"/>
          <w:szCs w:val="28"/>
        </w:rPr>
        <w:t>оговс</w:t>
      </w:r>
      <w:r w:rsidR="00046A3D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8A3C86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0F7CA6">
        <w:rPr>
          <w:rFonts w:ascii="Times New Roman" w:hAnsi="Times New Roman" w:cs="Times New Roman"/>
          <w:sz w:val="28"/>
          <w:szCs w:val="28"/>
        </w:rPr>
        <w:t>приложению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>
        <w:rPr>
          <w:rFonts w:ascii="Times New Roman" w:hAnsi="Times New Roman" w:cs="Times New Roman"/>
          <w:sz w:val="28"/>
          <w:szCs w:val="28"/>
        </w:rPr>
        <w:t>настоящему</w:t>
      </w:r>
      <w:r w:rsidR="005F41C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1ECB6692" w:rsidR="00AF5188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F35">
        <w:rPr>
          <w:rFonts w:ascii="Times New Roman" w:hAnsi="Times New Roman" w:cs="Times New Roman"/>
          <w:sz w:val="28"/>
          <w:szCs w:val="28"/>
        </w:rPr>
        <w:t>2</w:t>
      </w:r>
      <w:r w:rsidR="008A3C86">
        <w:rPr>
          <w:rFonts w:ascii="Times New Roman" w:hAnsi="Times New Roman" w:cs="Times New Roman"/>
          <w:sz w:val="28"/>
          <w:szCs w:val="28"/>
        </w:rPr>
        <w:t>.</w:t>
      </w:r>
      <w:r w:rsidR="00AF5188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 w:rsidR="00AF5188"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обеспечить выполнение мероприятий, указанных в Плане работы Администрации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 w:rsidR="00AF5188">
        <w:rPr>
          <w:rFonts w:ascii="Times New Roman" w:hAnsi="Times New Roman" w:cs="Times New Roman"/>
          <w:sz w:val="28"/>
          <w:szCs w:val="28"/>
        </w:rPr>
        <w:t>оговского сельского поселения на 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AF5188">
        <w:rPr>
          <w:rFonts w:ascii="Times New Roman" w:hAnsi="Times New Roman" w:cs="Times New Roman"/>
          <w:sz w:val="28"/>
          <w:szCs w:val="28"/>
        </w:rPr>
        <w:t xml:space="preserve"> год</w:t>
      </w:r>
      <w:r w:rsidR="00C36D9E">
        <w:rPr>
          <w:rFonts w:ascii="Times New Roman" w:hAnsi="Times New Roman" w:cs="Times New Roman"/>
          <w:sz w:val="28"/>
          <w:szCs w:val="28"/>
        </w:rPr>
        <w:t>, в установленные сроки.</w:t>
      </w:r>
    </w:p>
    <w:p w14:paraId="100F4FCA" w14:textId="690D9696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</w:t>
      </w:r>
      <w:r w:rsidR="000F7CA6">
        <w:rPr>
          <w:rFonts w:ascii="Times New Roman" w:hAnsi="Times New Roman" w:cs="Times New Roman"/>
          <w:sz w:val="28"/>
          <w:szCs w:val="28"/>
        </w:rPr>
        <w:t>К</w:t>
      </w:r>
      <w:r w:rsidR="00917019">
        <w:rPr>
          <w:rFonts w:ascii="Times New Roman" w:hAnsi="Times New Roman" w:cs="Times New Roman"/>
          <w:sz w:val="28"/>
          <w:szCs w:val="28"/>
        </w:rPr>
        <w:t xml:space="preserve">учма Л.Н.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C36D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поселения. </w:t>
      </w:r>
    </w:p>
    <w:p w14:paraId="530CDA78" w14:textId="77777777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A3C86"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0DA9A4DD" w:rsidR="00257CD7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D52F3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D52F35">
        <w:rPr>
          <w:rFonts w:ascii="Times New Roman" w:hAnsi="Times New Roman" w:cs="Times New Roman"/>
          <w:sz w:val="28"/>
          <w:szCs w:val="28"/>
        </w:rPr>
        <w:t>подписания</w:t>
      </w:r>
      <w:r w:rsidR="00671379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</w:t>
      </w:r>
      <w:r w:rsidR="009E2B15">
        <w:rPr>
          <w:rFonts w:ascii="Times New Roman" w:hAnsi="Times New Roman" w:cs="Times New Roman"/>
          <w:sz w:val="28"/>
          <w:szCs w:val="28"/>
        </w:rPr>
        <w:t>5</w:t>
      </w:r>
      <w:r w:rsidR="0067137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2037B1" w14:textId="7C7496AF"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79AFDCB9" w:rsidR="00223F6B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A6">
        <w:rPr>
          <w:rFonts w:ascii="Times New Roman" w:hAnsi="Times New Roman" w:cs="Times New Roman"/>
          <w:sz w:val="28"/>
          <w:szCs w:val="28"/>
        </w:rPr>
        <w:t>Г</w:t>
      </w:r>
      <w:r w:rsidR="008A3C86">
        <w:rPr>
          <w:rFonts w:ascii="Times New Roman" w:hAnsi="Times New Roman" w:cs="Times New Roman"/>
          <w:sz w:val="28"/>
          <w:szCs w:val="28"/>
        </w:rPr>
        <w:t>лав</w:t>
      </w:r>
      <w:r w:rsidR="000F7CA6">
        <w:rPr>
          <w:rFonts w:ascii="Times New Roman" w:hAnsi="Times New Roman" w:cs="Times New Roman"/>
          <w:sz w:val="28"/>
          <w:szCs w:val="28"/>
        </w:rPr>
        <w:t>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4581DA9C" w:rsidR="008A3C8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0F7CA6">
        <w:rPr>
          <w:rFonts w:ascii="Times New Roman" w:hAnsi="Times New Roman" w:cs="Times New Roman"/>
          <w:sz w:val="28"/>
          <w:szCs w:val="28"/>
        </w:rPr>
        <w:t>Вартанян Т.С</w:t>
      </w:r>
      <w:r w:rsidR="00C34979">
        <w:rPr>
          <w:rFonts w:ascii="Times New Roman" w:hAnsi="Times New Roman" w:cs="Times New Roman"/>
          <w:sz w:val="28"/>
          <w:szCs w:val="28"/>
        </w:rPr>
        <w:t>.</w:t>
      </w:r>
    </w:p>
    <w:p w14:paraId="65737739" w14:textId="77777777"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99DA46A" w14:textId="298BEB01" w:rsidR="00D52F35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C7102" w14:textId="77777777" w:rsidR="000F7CA6" w:rsidRDefault="000F7CA6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02E82" w14:textId="77777777" w:rsidR="00AF5188" w:rsidRDefault="00AF5188" w:rsidP="00AF5188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31BEB" w14:textId="77777777" w:rsidR="00C36D9E" w:rsidRDefault="00C36D9E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5FB96FBD" w14:textId="2A8FF628" w:rsidR="008A3C86" w:rsidRPr="000F7CA6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800A1D0" w14:textId="44A2B768" w:rsidR="00DE030E" w:rsidRPr="000F7CA6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t xml:space="preserve">к </w:t>
      </w:r>
      <w:r w:rsidR="008122E2" w:rsidRPr="000F7CA6">
        <w:rPr>
          <w:rFonts w:ascii="Times New Roman" w:hAnsi="Times New Roman" w:cs="Times New Roman"/>
          <w:sz w:val="28"/>
          <w:szCs w:val="28"/>
        </w:rPr>
        <w:t>постановлению</w:t>
      </w:r>
      <w:r w:rsidRPr="000F7CA6">
        <w:rPr>
          <w:rFonts w:ascii="Times New Roman" w:hAnsi="Times New Roman" w:cs="Times New Roman"/>
          <w:sz w:val="28"/>
          <w:szCs w:val="28"/>
        </w:rPr>
        <w:t xml:space="preserve"> </w:t>
      </w:r>
      <w:r w:rsidR="00DD1017" w:rsidRPr="000F7CA6">
        <w:rPr>
          <w:rFonts w:ascii="Times New Roman" w:hAnsi="Times New Roman" w:cs="Times New Roman"/>
          <w:sz w:val="28"/>
          <w:szCs w:val="28"/>
        </w:rPr>
        <w:t>А</w:t>
      </w:r>
      <w:r w:rsidRPr="000F7CA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2840465D" w14:textId="6F90482B" w:rsidR="00AF5188" w:rsidRPr="000F7CA6" w:rsidRDefault="000F7CA6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t>Р</w:t>
      </w:r>
      <w:r w:rsidR="00DE030E" w:rsidRPr="000F7CA6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</w:p>
    <w:p w14:paraId="46D39A4C" w14:textId="17516E79" w:rsidR="008A3C86" w:rsidRPr="000F7CA6" w:rsidRDefault="00055173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t>о</w:t>
      </w:r>
      <w:r w:rsidR="00223F6B" w:rsidRPr="000F7CA6">
        <w:rPr>
          <w:rFonts w:ascii="Times New Roman" w:hAnsi="Times New Roman" w:cs="Times New Roman"/>
          <w:sz w:val="28"/>
          <w:szCs w:val="28"/>
        </w:rPr>
        <w:t>т</w:t>
      </w:r>
      <w:r w:rsidRPr="000F7CA6">
        <w:rPr>
          <w:rFonts w:ascii="Times New Roman" w:hAnsi="Times New Roman" w:cs="Times New Roman"/>
          <w:sz w:val="28"/>
          <w:szCs w:val="28"/>
        </w:rPr>
        <w:t xml:space="preserve"> </w:t>
      </w:r>
      <w:r w:rsidR="00BC1514">
        <w:rPr>
          <w:rFonts w:ascii="Times New Roman" w:hAnsi="Times New Roman" w:cs="Times New Roman"/>
          <w:sz w:val="28"/>
          <w:szCs w:val="28"/>
        </w:rPr>
        <w:t>27.</w:t>
      </w:r>
      <w:r w:rsidR="009E2B15">
        <w:rPr>
          <w:rFonts w:ascii="Times New Roman" w:hAnsi="Times New Roman" w:cs="Times New Roman"/>
          <w:sz w:val="28"/>
          <w:szCs w:val="28"/>
        </w:rPr>
        <w:t>12.2024</w:t>
      </w:r>
      <w:r w:rsidR="00271A20" w:rsidRPr="000F7CA6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0F7CA6">
        <w:rPr>
          <w:rFonts w:ascii="Times New Roman" w:hAnsi="Times New Roman" w:cs="Times New Roman"/>
          <w:sz w:val="28"/>
          <w:szCs w:val="28"/>
        </w:rPr>
        <w:t>№</w:t>
      </w:r>
      <w:r w:rsidR="00BC1514">
        <w:rPr>
          <w:rFonts w:ascii="Times New Roman" w:hAnsi="Times New Roman" w:cs="Times New Roman"/>
          <w:sz w:val="28"/>
          <w:szCs w:val="28"/>
        </w:rPr>
        <w:t>159</w:t>
      </w:r>
    </w:p>
    <w:p w14:paraId="3ED3360B" w14:textId="7AFAD7CF" w:rsidR="008A3C86" w:rsidRPr="00DE030E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0C73FB23" w:rsidR="000533FE" w:rsidRDefault="000F7CA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оговского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>
        <w:rPr>
          <w:rFonts w:ascii="Times New Roman" w:hAnsi="Times New Roman" w:cs="Times New Roman"/>
          <w:b/>
          <w:sz w:val="28"/>
          <w:szCs w:val="28"/>
        </w:rPr>
        <w:t>2</w:t>
      </w:r>
      <w:r w:rsidR="009E2B15">
        <w:rPr>
          <w:rFonts w:ascii="Times New Roman" w:hAnsi="Times New Roman" w:cs="Times New Roman"/>
          <w:b/>
          <w:sz w:val="28"/>
          <w:szCs w:val="28"/>
        </w:rPr>
        <w:t>5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432"/>
        <w:gridCol w:w="2677"/>
        <w:gridCol w:w="2530"/>
      </w:tblGrid>
      <w:tr w:rsidR="006B0B46" w14:paraId="6CD181E7" w14:textId="77777777" w:rsidTr="008C5E22">
        <w:tc>
          <w:tcPr>
            <w:tcW w:w="851" w:type="dxa"/>
          </w:tcPr>
          <w:p w14:paraId="19FF590F" w14:textId="77777777" w:rsidR="008A3C86" w:rsidRPr="00093D31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32" w:type="dxa"/>
          </w:tcPr>
          <w:p w14:paraId="7408563C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7" w:type="dxa"/>
          </w:tcPr>
          <w:p w14:paraId="7EE12811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30" w:type="dxa"/>
          </w:tcPr>
          <w:p w14:paraId="1ECB0026" w14:textId="77777777" w:rsidR="008A3C86" w:rsidRPr="00093D31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14:paraId="63CD3CA3" w14:textId="77777777" w:rsidTr="008C5E22">
        <w:tc>
          <w:tcPr>
            <w:tcW w:w="10490" w:type="dxa"/>
            <w:gridSpan w:val="4"/>
          </w:tcPr>
          <w:p w14:paraId="3C715B6D" w14:textId="77777777" w:rsidR="00FA69B8" w:rsidRPr="00093D31" w:rsidRDefault="003E7363" w:rsidP="0057264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264A" w:rsidRPr="00093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</w:t>
            </w:r>
          </w:p>
        </w:tc>
      </w:tr>
      <w:tr w:rsidR="006B0B46" w14:paraId="12C2BCF1" w14:textId="77777777" w:rsidTr="008C5E22">
        <w:tc>
          <w:tcPr>
            <w:tcW w:w="851" w:type="dxa"/>
          </w:tcPr>
          <w:p w14:paraId="539C2376" w14:textId="77777777"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28095570" w14:textId="736F60AD" w:rsidR="008A3C86" w:rsidRPr="0091190B" w:rsidRDefault="00FA69B8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426E">
              <w:rPr>
                <w:rFonts w:ascii="Times New Roman" w:hAnsi="Times New Roman" w:cs="Times New Roman"/>
                <w:sz w:val="28"/>
                <w:szCs w:val="28"/>
              </w:rPr>
              <w:t xml:space="preserve">оговского сельского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поселения перед</w:t>
            </w:r>
            <w:r w:rsidR="00B7426E" w:rsidRPr="00B7426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оговского сельского </w:t>
            </w:r>
            <w:r w:rsidR="005730F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77" w:type="dxa"/>
          </w:tcPr>
          <w:p w14:paraId="091F6EED" w14:textId="77777777"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530" w:type="dxa"/>
          </w:tcPr>
          <w:p w14:paraId="15EF2748" w14:textId="77777777"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14:paraId="13C8BE80" w14:textId="77777777" w:rsidTr="008C5E22">
        <w:tc>
          <w:tcPr>
            <w:tcW w:w="851" w:type="dxa"/>
          </w:tcPr>
          <w:p w14:paraId="53D71D7A" w14:textId="77777777"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14:paraId="7E92A66F" w14:textId="3C5FB5B6" w:rsidR="003E7363" w:rsidRPr="0091190B" w:rsidRDefault="003E7363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677" w:type="dxa"/>
          </w:tcPr>
          <w:p w14:paraId="5B07FDB6" w14:textId="77777777"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14:paraId="5C9D2607" w14:textId="77777777" w:rsidR="003E7363" w:rsidRPr="00B768B0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3D2C341A" w14:textId="77777777" w:rsidTr="008C5E22">
        <w:tc>
          <w:tcPr>
            <w:tcW w:w="851" w:type="dxa"/>
          </w:tcPr>
          <w:p w14:paraId="1740F3D1" w14:textId="77777777"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31D65F0F" w14:textId="068F9AEA" w:rsidR="00E6094A" w:rsidRPr="0091190B" w:rsidRDefault="00AA112E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ринятие муниципальных правовых актов Администрации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</w:t>
            </w:r>
            <w:r w:rsidR="00506B3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677" w:type="dxa"/>
          </w:tcPr>
          <w:p w14:paraId="08099CE4" w14:textId="77777777"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14:paraId="73D49384" w14:textId="77777777"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FE2D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12804" w14:paraId="5813143B" w14:textId="77777777" w:rsidTr="008C5E22">
        <w:tc>
          <w:tcPr>
            <w:tcW w:w="851" w:type="dxa"/>
          </w:tcPr>
          <w:p w14:paraId="63D79ABE" w14:textId="77777777" w:rsidR="00312804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615847EF" w14:textId="24C9DBCC" w:rsidR="00312804" w:rsidRPr="0091190B" w:rsidRDefault="008029F1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оговское сельское поселение»</w:t>
            </w:r>
          </w:p>
        </w:tc>
        <w:tc>
          <w:tcPr>
            <w:tcW w:w="2677" w:type="dxa"/>
          </w:tcPr>
          <w:p w14:paraId="12CC7EA8" w14:textId="77777777" w:rsidR="00312804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30" w:type="dxa"/>
          </w:tcPr>
          <w:p w14:paraId="4A23BCE9" w14:textId="77777777" w:rsidR="00312804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73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14:paraId="3C1BB017" w14:textId="77777777" w:rsidTr="008C5E22">
        <w:tc>
          <w:tcPr>
            <w:tcW w:w="851" w:type="dxa"/>
          </w:tcPr>
          <w:p w14:paraId="6EFBF040" w14:textId="77777777" w:rsidR="001E1BE0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523CB8C4" w14:textId="77777777"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30DFFC19" w14:textId="0786F396" w:rsidR="008C5E22" w:rsidRPr="0091190B" w:rsidRDefault="00E22F13" w:rsidP="008C5E2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</w:tc>
        <w:tc>
          <w:tcPr>
            <w:tcW w:w="2677" w:type="dxa"/>
          </w:tcPr>
          <w:p w14:paraId="1BD71CC2" w14:textId="77777777"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14:paraId="2676F181" w14:textId="77777777"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780D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14:paraId="534E6825" w14:textId="77777777" w:rsidTr="008C5E22">
        <w:tc>
          <w:tcPr>
            <w:tcW w:w="851" w:type="dxa"/>
          </w:tcPr>
          <w:p w14:paraId="0D3F2E1D" w14:textId="77777777" w:rsidR="00E22F13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2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4BD8B426" w14:textId="77777777" w:rsidR="00E22F13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</w:t>
            </w:r>
            <w:r w:rsidR="00312804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677" w:type="dxa"/>
          </w:tcPr>
          <w:p w14:paraId="5383F6B0" w14:textId="77777777" w:rsidR="00E22F13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089B9276" w14:textId="77777777" w:rsidR="00A749E0" w:rsidRPr="0018339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14:paraId="3D6AB829" w14:textId="77777777" w:rsidTr="008C5E22">
        <w:tc>
          <w:tcPr>
            <w:tcW w:w="851" w:type="dxa"/>
          </w:tcPr>
          <w:p w14:paraId="01FE44E3" w14:textId="77777777" w:rsidR="00CB735B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14:paraId="12A56C18" w14:textId="1E3B8B92" w:rsidR="00CB735B" w:rsidRPr="0091190B" w:rsidRDefault="00CB735B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9E2B15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2B15">
              <w:rPr>
                <w:rFonts w:ascii="Times New Roman" w:hAnsi="Times New Roman" w:cs="Times New Roman"/>
                <w:sz w:val="28"/>
                <w:szCs w:val="28"/>
              </w:rPr>
              <w:t>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граждан</w:t>
            </w:r>
          </w:p>
        </w:tc>
        <w:tc>
          <w:tcPr>
            <w:tcW w:w="2677" w:type="dxa"/>
          </w:tcPr>
          <w:p w14:paraId="6F308DF7" w14:textId="126C048E" w:rsidR="00CB735B" w:rsidRDefault="00917019" w:rsidP="0091701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30" w:type="dxa"/>
          </w:tcPr>
          <w:p w14:paraId="34C324E2" w14:textId="77777777" w:rsidR="00CB735B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9E2B15" w14:paraId="4C58BFE4" w14:textId="77777777" w:rsidTr="008C5E22">
        <w:tc>
          <w:tcPr>
            <w:tcW w:w="851" w:type="dxa"/>
          </w:tcPr>
          <w:p w14:paraId="4227D05D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32" w:type="dxa"/>
          </w:tcPr>
          <w:p w14:paraId="0C7166F7" w14:textId="3E858093"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677" w:type="dxa"/>
          </w:tcPr>
          <w:p w14:paraId="22A25661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587C9C6" w14:textId="48D88BF3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530" w:type="dxa"/>
          </w:tcPr>
          <w:p w14:paraId="7554AC09" w14:textId="367DB269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9E2B15" w14:paraId="6123B160" w14:textId="77777777" w:rsidTr="008C5E22">
        <w:tc>
          <w:tcPr>
            <w:tcW w:w="851" w:type="dxa"/>
          </w:tcPr>
          <w:p w14:paraId="03C679F4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14:paraId="70413D3C" w14:textId="04AFEA5C"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 по противодействию коррупции</w:t>
            </w:r>
          </w:p>
        </w:tc>
        <w:tc>
          <w:tcPr>
            <w:tcW w:w="2677" w:type="dxa"/>
          </w:tcPr>
          <w:p w14:paraId="04B84B7E" w14:textId="6BBE90F4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2D34E436" w14:textId="3E75C6D5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   </w:t>
            </w:r>
          </w:p>
        </w:tc>
      </w:tr>
      <w:tr w:rsidR="009E2B15" w14:paraId="30D31726" w14:textId="77777777" w:rsidTr="008C5E22">
        <w:tc>
          <w:tcPr>
            <w:tcW w:w="851" w:type="dxa"/>
          </w:tcPr>
          <w:p w14:paraId="31588DD6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2" w:type="dxa"/>
          </w:tcPr>
          <w:p w14:paraId="2D461C0A" w14:textId="39EFEE16"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677" w:type="dxa"/>
          </w:tcPr>
          <w:p w14:paraId="43B91F54" w14:textId="448D939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530" w:type="dxa"/>
          </w:tcPr>
          <w:p w14:paraId="2FF3A379" w14:textId="0663DA48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9E2B15" w14:paraId="21715B8A" w14:textId="77777777" w:rsidTr="008C5E22">
        <w:tc>
          <w:tcPr>
            <w:tcW w:w="851" w:type="dxa"/>
          </w:tcPr>
          <w:p w14:paraId="2D2BDD81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14:paraId="06DD6965" w14:textId="3A230C25"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(размещение проектов и нормативно- правовых актов и др. информации)</w:t>
            </w:r>
          </w:p>
        </w:tc>
        <w:tc>
          <w:tcPr>
            <w:tcW w:w="2677" w:type="dxa"/>
          </w:tcPr>
          <w:p w14:paraId="7720FEC3" w14:textId="6D95B451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47DA6C16" w14:textId="23336F34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E2B15" w14:paraId="6963FF0E" w14:textId="77777777" w:rsidTr="008C5E22">
        <w:tc>
          <w:tcPr>
            <w:tcW w:w="851" w:type="dxa"/>
          </w:tcPr>
          <w:p w14:paraId="14D184EB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14:paraId="491C5290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14:paraId="44E4DF4C" w14:textId="7713007E"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1B573BBB" w14:textId="5E983A2C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7C9B3598" w14:textId="10FC9E5A"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9E2B15" w14:paraId="3DE4F44B" w14:textId="77777777" w:rsidTr="008C5E22">
        <w:tc>
          <w:tcPr>
            <w:tcW w:w="851" w:type="dxa"/>
          </w:tcPr>
          <w:p w14:paraId="3C3C9939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14:paraId="7BCEF113" w14:textId="69DCA273"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проектов НПА</w:t>
            </w:r>
          </w:p>
        </w:tc>
        <w:tc>
          <w:tcPr>
            <w:tcW w:w="2677" w:type="dxa"/>
          </w:tcPr>
          <w:p w14:paraId="4D037025" w14:textId="3780ACB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17F21A3A" w14:textId="64D442E3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 и кадровой работе</w:t>
            </w:r>
          </w:p>
        </w:tc>
      </w:tr>
      <w:tr w:rsidR="009E2B15" w14:paraId="2F1E4FC6" w14:textId="77777777" w:rsidTr="008C5E22">
        <w:tc>
          <w:tcPr>
            <w:tcW w:w="851" w:type="dxa"/>
          </w:tcPr>
          <w:p w14:paraId="137CB731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32" w:type="dxa"/>
          </w:tcPr>
          <w:p w14:paraId="079286BD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мероприятий, посвященных  80 </w:t>
            </w: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- летию</w:t>
            </w:r>
          </w:p>
          <w:p w14:paraId="0B67B93E" w14:textId="1B47B291" w:rsidR="009E2B15" w:rsidRPr="0091190B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677" w:type="dxa"/>
          </w:tcPr>
          <w:p w14:paraId="253A255D" w14:textId="289A171B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14:paraId="42B83036" w14:textId="3A7523A7"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директор МКУ «Роговский СДК»</w:t>
            </w:r>
          </w:p>
        </w:tc>
      </w:tr>
      <w:tr w:rsidR="009E2B15" w14:paraId="004E6C68" w14:textId="77777777" w:rsidTr="008C5E22">
        <w:tc>
          <w:tcPr>
            <w:tcW w:w="851" w:type="dxa"/>
          </w:tcPr>
          <w:p w14:paraId="38E735B3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32" w:type="dxa"/>
          </w:tcPr>
          <w:p w14:paraId="1903D48B" w14:textId="17EF0FE0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Подворовой обход населения для уточнения записей по похозяйственным книгам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сельскохозяйственных животных, земельных участков, посевах, технических средств)</w:t>
            </w:r>
          </w:p>
        </w:tc>
        <w:tc>
          <w:tcPr>
            <w:tcW w:w="2677" w:type="dxa"/>
          </w:tcPr>
          <w:p w14:paraId="42FD9B08" w14:textId="3EEBF499" w:rsidR="009E2B15" w:rsidRPr="00271A2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января</w:t>
            </w:r>
          </w:p>
        </w:tc>
        <w:tc>
          <w:tcPr>
            <w:tcW w:w="2530" w:type="dxa"/>
          </w:tcPr>
          <w:p w14:paraId="16316723" w14:textId="5363F1A9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обязанности которых входит заполнение ПХК</w:t>
            </w:r>
          </w:p>
        </w:tc>
      </w:tr>
      <w:tr w:rsidR="009E2B15" w14:paraId="188CB063" w14:textId="77777777" w:rsidTr="008C5E22">
        <w:tc>
          <w:tcPr>
            <w:tcW w:w="851" w:type="dxa"/>
          </w:tcPr>
          <w:p w14:paraId="5BA17838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32" w:type="dxa"/>
          </w:tcPr>
          <w:p w14:paraId="5C8DDD27" w14:textId="56F81279" w:rsidR="009E2B15" w:rsidRPr="00ED5A69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работе Администрации путем размещения материалов на официальных аккаунтах социальных сетей в сети интернет</w:t>
            </w:r>
          </w:p>
        </w:tc>
        <w:tc>
          <w:tcPr>
            <w:tcW w:w="2677" w:type="dxa"/>
          </w:tcPr>
          <w:p w14:paraId="4969FD1B" w14:textId="50E78903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30" w:type="dxa"/>
          </w:tcPr>
          <w:p w14:paraId="021FC9C8" w14:textId="074E051A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 </w:t>
            </w:r>
          </w:p>
        </w:tc>
      </w:tr>
      <w:tr w:rsidR="009E2B15" w14:paraId="11555A8A" w14:textId="77777777" w:rsidTr="008C5E22">
        <w:tc>
          <w:tcPr>
            <w:tcW w:w="851" w:type="dxa"/>
          </w:tcPr>
          <w:p w14:paraId="68577851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432" w:type="dxa"/>
          </w:tcPr>
          <w:p w14:paraId="7EAFAEA9" w14:textId="47E6F0AD"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>оговс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14:paraId="34CC9789" w14:textId="3B04480D" w:rsidR="009E2B15" w:rsidRPr="00ED5A69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0" w:type="dxa"/>
          </w:tcPr>
          <w:p w14:paraId="27DE2C47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E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9E2B15" w14:paraId="3275FE72" w14:textId="77777777" w:rsidTr="008C5E22">
        <w:tc>
          <w:tcPr>
            <w:tcW w:w="10490" w:type="dxa"/>
            <w:gridSpan w:val="4"/>
          </w:tcPr>
          <w:p w14:paraId="127F2332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9E2B15" w14:paraId="3B12D29C" w14:textId="77777777" w:rsidTr="008C5E22">
        <w:tc>
          <w:tcPr>
            <w:tcW w:w="851" w:type="dxa"/>
          </w:tcPr>
          <w:p w14:paraId="73AF279D" w14:textId="77777777"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218FA7D3" w14:textId="1E7B55A9"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Роговского сельского поселения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677" w:type="dxa"/>
          </w:tcPr>
          <w:p w14:paraId="1F2611D0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128608F8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9C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 экономики и финансов</w:t>
            </w:r>
          </w:p>
        </w:tc>
      </w:tr>
      <w:tr w:rsidR="009E2B15" w14:paraId="67918EE3" w14:textId="77777777" w:rsidTr="008C5E22">
        <w:tc>
          <w:tcPr>
            <w:tcW w:w="851" w:type="dxa"/>
          </w:tcPr>
          <w:p w14:paraId="5C266D35" w14:textId="77777777"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14:paraId="49386F7B" w14:textId="07BAC22F"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Роговского сельского поселения за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14:paraId="1519AABC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530" w:type="dxa"/>
          </w:tcPr>
          <w:p w14:paraId="14B7BB1A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42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14:paraId="3A7668CA" w14:textId="77777777" w:rsidTr="008C5E22">
        <w:tc>
          <w:tcPr>
            <w:tcW w:w="851" w:type="dxa"/>
          </w:tcPr>
          <w:p w14:paraId="56238E61" w14:textId="77777777"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14:paraId="2D19F901" w14:textId="21135288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Роговского сельского поселения за 1 квартал, полугодие, 9 месяцев</w:t>
            </w:r>
          </w:p>
        </w:tc>
        <w:tc>
          <w:tcPr>
            <w:tcW w:w="2677" w:type="dxa"/>
          </w:tcPr>
          <w:p w14:paraId="58726611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37C277B0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14:paraId="0F66CE19" w14:textId="77777777" w:rsidTr="008C5E22">
        <w:tc>
          <w:tcPr>
            <w:tcW w:w="851" w:type="dxa"/>
          </w:tcPr>
          <w:p w14:paraId="6B9EDCA8" w14:textId="77777777"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4883F99D" w14:textId="46B7E766"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формирование и утверждение бюджета Роговского сельского поселения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77" w:type="dxa"/>
          </w:tcPr>
          <w:p w14:paraId="0A0BDB1F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14:paraId="03E1FAFF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F1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14:paraId="63846C59" w14:textId="77777777" w:rsidTr="008C5E22">
        <w:tc>
          <w:tcPr>
            <w:tcW w:w="851" w:type="dxa"/>
          </w:tcPr>
          <w:p w14:paraId="75FD572A" w14:textId="77777777"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14:paraId="1305EE68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расходами, предусмотренные сметой расходов</w:t>
            </w:r>
          </w:p>
        </w:tc>
        <w:tc>
          <w:tcPr>
            <w:tcW w:w="2677" w:type="dxa"/>
          </w:tcPr>
          <w:p w14:paraId="6597C0E7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09D055CF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C3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14:paraId="18788B4B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B15" w14:paraId="6FC77CA2" w14:textId="77777777" w:rsidTr="008C5E22">
        <w:tc>
          <w:tcPr>
            <w:tcW w:w="851" w:type="dxa"/>
          </w:tcPr>
          <w:p w14:paraId="6A3D83B2" w14:textId="77777777"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14:paraId="54F23D0C" w14:textId="56E001E2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и возможность увеличения доходной части бюджета Роговского сельского поселения</w:t>
            </w:r>
          </w:p>
        </w:tc>
        <w:tc>
          <w:tcPr>
            <w:tcW w:w="2677" w:type="dxa"/>
          </w:tcPr>
          <w:p w14:paraId="6C1CD916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29C11821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9E2B15" w14:paraId="2C3839A9" w14:textId="77777777" w:rsidTr="008C5E22">
        <w:tc>
          <w:tcPr>
            <w:tcW w:w="851" w:type="dxa"/>
          </w:tcPr>
          <w:p w14:paraId="53053A1A" w14:textId="77777777"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14:paraId="0A92DCFA" w14:textId="02EE3200"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основных направлений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налоговой политики на 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677" w:type="dxa"/>
          </w:tcPr>
          <w:p w14:paraId="3F341B04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530" w:type="dxa"/>
          </w:tcPr>
          <w:p w14:paraId="4CFD4B22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 и финансов</w:t>
            </w:r>
          </w:p>
        </w:tc>
      </w:tr>
      <w:tr w:rsidR="009E2B15" w14:paraId="66F303CB" w14:textId="77777777" w:rsidTr="008C5E22">
        <w:tc>
          <w:tcPr>
            <w:tcW w:w="851" w:type="dxa"/>
          </w:tcPr>
          <w:p w14:paraId="0408C7DD" w14:textId="77777777" w:rsidR="009E2B15" w:rsidRPr="00B768B0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32" w:type="dxa"/>
          </w:tcPr>
          <w:p w14:paraId="5FE816FD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населением по вопросу собираемости налогов и других обязательных платежей</w:t>
            </w:r>
          </w:p>
        </w:tc>
        <w:tc>
          <w:tcPr>
            <w:tcW w:w="2677" w:type="dxa"/>
          </w:tcPr>
          <w:p w14:paraId="65C6E078" w14:textId="77777777" w:rsidR="009E2B15" w:rsidRDefault="009E2B15" w:rsidP="009E2B1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199E3F67" w14:textId="44E77DE5" w:rsidR="009E2B15" w:rsidRDefault="009E2B15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ведущий специалист </w:t>
            </w:r>
            <w:r w:rsidR="003D1F4B">
              <w:rPr>
                <w:rFonts w:ascii="Times New Roman" w:hAnsi="Times New Roman" w:cs="Times New Roman"/>
                <w:sz w:val="28"/>
                <w:szCs w:val="28"/>
              </w:rPr>
              <w:t>по доходам</w:t>
            </w:r>
          </w:p>
        </w:tc>
      </w:tr>
      <w:tr w:rsidR="003D1F4B" w14:paraId="602344B4" w14:textId="77777777" w:rsidTr="008C5E22">
        <w:tc>
          <w:tcPr>
            <w:tcW w:w="851" w:type="dxa"/>
          </w:tcPr>
          <w:p w14:paraId="13E5777D" w14:textId="77777777" w:rsidR="003D1F4B" w:rsidRPr="00B768B0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14:paraId="6525A9BC" w14:textId="7A75AF7E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(муниципальных контрактов) с организациями для выполнения функций Администрации Роговского сельского поселения</w:t>
            </w:r>
          </w:p>
        </w:tc>
        <w:tc>
          <w:tcPr>
            <w:tcW w:w="2677" w:type="dxa"/>
          </w:tcPr>
          <w:p w14:paraId="70ED7B65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30" w:type="dxa"/>
          </w:tcPr>
          <w:p w14:paraId="61A3B352" w14:textId="5F2D9394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специалист по доходам</w:t>
            </w:r>
          </w:p>
        </w:tc>
      </w:tr>
      <w:tr w:rsidR="003D1F4B" w14:paraId="22C0D43D" w14:textId="77777777" w:rsidTr="008C5E22">
        <w:tc>
          <w:tcPr>
            <w:tcW w:w="10490" w:type="dxa"/>
            <w:gridSpan w:val="4"/>
          </w:tcPr>
          <w:p w14:paraId="440F8728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Планирование работ по благоустройству, мероприятия по обеспечению первичных мер пожарной безопасности</w:t>
            </w:r>
          </w:p>
        </w:tc>
      </w:tr>
      <w:tr w:rsidR="003D1F4B" w14:paraId="516FC643" w14:textId="77777777" w:rsidTr="008C5E22">
        <w:tc>
          <w:tcPr>
            <w:tcW w:w="851" w:type="dxa"/>
          </w:tcPr>
          <w:p w14:paraId="5A9ADF4E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39C983DB" w14:textId="7487848A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 Роговского сельского поселения в соответствии с Правилами благоустройства территории Роговского сельского поселения, контроль за соблюдением Правил благоустройства территории сельского поселения</w:t>
            </w:r>
          </w:p>
        </w:tc>
        <w:tc>
          <w:tcPr>
            <w:tcW w:w="2677" w:type="dxa"/>
          </w:tcPr>
          <w:p w14:paraId="02D445A0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247FAF2B" w14:textId="6E0FDA1F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38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Погорелова Г.М.</w:t>
            </w:r>
          </w:p>
        </w:tc>
      </w:tr>
      <w:tr w:rsidR="003D1F4B" w14:paraId="2D5B6BC0" w14:textId="77777777" w:rsidTr="008C5E22">
        <w:tc>
          <w:tcPr>
            <w:tcW w:w="851" w:type="dxa"/>
          </w:tcPr>
          <w:p w14:paraId="4815C750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14:paraId="068C3324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>субботников, привлечение населения и предприятий к работам по уборке территории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сухой и сорной растительности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14:paraId="4B928ED8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507ED919" w14:textId="12AE0DA1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</w:tc>
      </w:tr>
      <w:tr w:rsidR="003D1F4B" w14:paraId="6E8C7459" w14:textId="77777777" w:rsidTr="008C5E22">
        <w:tc>
          <w:tcPr>
            <w:tcW w:w="851" w:type="dxa"/>
          </w:tcPr>
          <w:p w14:paraId="27416C29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14:paraId="13DF1858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677" w:type="dxa"/>
          </w:tcPr>
          <w:p w14:paraId="70B5AB54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530" w:type="dxa"/>
          </w:tcPr>
          <w:p w14:paraId="047A9AAC" w14:textId="22453085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</w:tc>
      </w:tr>
      <w:tr w:rsidR="003D1F4B" w14:paraId="5F2E75AC" w14:textId="77777777" w:rsidTr="008C5E22">
        <w:tc>
          <w:tcPr>
            <w:tcW w:w="851" w:type="dxa"/>
          </w:tcPr>
          <w:p w14:paraId="1D587F8F" w14:textId="77777777"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672242ED" w14:textId="77777777" w:rsidR="003D1F4B" w:rsidRPr="0091190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озеленению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(посадка деревьев, разбивка цветников)</w:t>
            </w:r>
          </w:p>
        </w:tc>
        <w:tc>
          <w:tcPr>
            <w:tcW w:w="2677" w:type="dxa"/>
          </w:tcPr>
          <w:p w14:paraId="286E5DDC" w14:textId="77777777"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530" w:type="dxa"/>
          </w:tcPr>
          <w:p w14:paraId="2D1379A5" w14:textId="77777777" w:rsidR="003D1F4B" w:rsidRPr="00B768B0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3D1F4B" w14:paraId="49F6D105" w14:textId="77777777" w:rsidTr="008C5E22">
        <w:tc>
          <w:tcPr>
            <w:tcW w:w="851" w:type="dxa"/>
          </w:tcPr>
          <w:p w14:paraId="1465334F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14:paraId="096E1FCA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несанкционированное размещение отходов и других материалов</w:t>
            </w:r>
          </w:p>
        </w:tc>
        <w:tc>
          <w:tcPr>
            <w:tcW w:w="2677" w:type="dxa"/>
          </w:tcPr>
          <w:p w14:paraId="60C643CD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года, по факту выявления</w:t>
            </w:r>
          </w:p>
        </w:tc>
        <w:tc>
          <w:tcPr>
            <w:tcW w:w="2530" w:type="dxa"/>
          </w:tcPr>
          <w:p w14:paraId="3123EAE3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D1F4B" w14:paraId="3529944D" w14:textId="77777777" w:rsidTr="008C5E22">
        <w:tc>
          <w:tcPr>
            <w:tcW w:w="851" w:type="dxa"/>
          </w:tcPr>
          <w:p w14:paraId="1CBD7C65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14:paraId="2C59DE6C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8578F">
              <w:rPr>
                <w:rFonts w:ascii="Times New Roman" w:hAnsi="Times New Roman" w:cs="Times New Roman"/>
                <w:sz w:val="28"/>
                <w:szCs w:val="28"/>
              </w:rPr>
              <w:t>по обеспечению первичных мер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населенных пунктов поселения:</w:t>
            </w:r>
          </w:p>
        </w:tc>
        <w:tc>
          <w:tcPr>
            <w:tcW w:w="2677" w:type="dxa"/>
          </w:tcPr>
          <w:p w14:paraId="0EB6A3C3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0FB5311B" w14:textId="738C113F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1076A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</w:tc>
      </w:tr>
      <w:tr w:rsidR="003D1F4B" w14:paraId="3D374772" w14:textId="77777777" w:rsidTr="008C5E22">
        <w:tc>
          <w:tcPr>
            <w:tcW w:w="851" w:type="dxa"/>
          </w:tcPr>
          <w:p w14:paraId="172B305B" w14:textId="77777777"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14:paraId="6EEAD97D" w14:textId="77777777" w:rsidR="003D1F4B" w:rsidRPr="0091190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677" w:type="dxa"/>
          </w:tcPr>
          <w:p w14:paraId="42A686B9" w14:textId="77777777" w:rsidR="003D1F4B" w:rsidRPr="0032098D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098B39DB" w14:textId="286D9AB0" w:rsidR="003D1F4B" w:rsidRPr="00B768B0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ведущий специалист Погорелова Г.М.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1F4B" w14:paraId="72BA1396" w14:textId="77777777" w:rsidTr="008C5E22">
        <w:tc>
          <w:tcPr>
            <w:tcW w:w="851" w:type="dxa"/>
          </w:tcPr>
          <w:p w14:paraId="0CBCC5CC" w14:textId="77777777"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2" w:type="dxa"/>
          </w:tcPr>
          <w:p w14:paraId="40FCCD5F" w14:textId="77777777"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677" w:type="dxa"/>
          </w:tcPr>
          <w:p w14:paraId="3D5F7A12" w14:textId="77777777"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530" w:type="dxa"/>
          </w:tcPr>
          <w:p w14:paraId="12DAE619" w14:textId="77777777"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D1F4B" w14:paraId="319FDFA1" w14:textId="77777777" w:rsidTr="008C5E22">
        <w:tc>
          <w:tcPr>
            <w:tcW w:w="851" w:type="dxa"/>
          </w:tcPr>
          <w:p w14:paraId="678E5EC5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14:paraId="5BD6A061" w14:textId="39F7424C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ГИС ЖКХ</w:t>
            </w:r>
          </w:p>
        </w:tc>
        <w:tc>
          <w:tcPr>
            <w:tcW w:w="2677" w:type="dxa"/>
          </w:tcPr>
          <w:p w14:paraId="53D389E5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755DFC2A" w14:textId="5F2777C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0F6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Погорелова Г.М.</w:t>
            </w:r>
          </w:p>
        </w:tc>
      </w:tr>
      <w:tr w:rsidR="003D1F4B" w14:paraId="6C4F920C" w14:textId="77777777" w:rsidTr="008C5E22">
        <w:tc>
          <w:tcPr>
            <w:tcW w:w="851" w:type="dxa"/>
          </w:tcPr>
          <w:p w14:paraId="5D52ED71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2" w:type="dxa"/>
          </w:tcPr>
          <w:p w14:paraId="516BEC9B" w14:textId="77777777" w:rsidR="003D1F4B" w:rsidRPr="00085F86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F86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</w:tcPr>
          <w:p w14:paraId="3460C702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7FBF6340" w14:textId="0B7E866C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2B0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Погорелова Г.М.</w:t>
            </w:r>
          </w:p>
        </w:tc>
      </w:tr>
      <w:tr w:rsidR="003D1F4B" w14:paraId="7391B979" w14:textId="77777777" w:rsidTr="008C5E22">
        <w:tc>
          <w:tcPr>
            <w:tcW w:w="851" w:type="dxa"/>
          </w:tcPr>
          <w:p w14:paraId="43A2C3AE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14:paraId="5639C4A6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77" w:type="dxa"/>
          </w:tcPr>
          <w:p w14:paraId="0139F75D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27D36335" w14:textId="65B7BFF2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E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</w:tc>
      </w:tr>
      <w:tr w:rsidR="003D1F4B" w14:paraId="229F922C" w14:textId="77777777" w:rsidTr="008C5E22">
        <w:tc>
          <w:tcPr>
            <w:tcW w:w="851" w:type="dxa"/>
          </w:tcPr>
          <w:p w14:paraId="38855EC4" w14:textId="77777777"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14:paraId="6F91548D" w14:textId="77777777"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677" w:type="dxa"/>
          </w:tcPr>
          <w:p w14:paraId="35658CC6" w14:textId="77777777" w:rsidR="003D1F4B" w:rsidRPr="00FC3AE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- 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530" w:type="dxa"/>
          </w:tcPr>
          <w:p w14:paraId="10E5040D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  <w:p w14:paraId="13D662F8" w14:textId="590354C4" w:rsidR="003D1F4B" w:rsidRPr="00B768B0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«Роговский СДК»</w:t>
            </w:r>
          </w:p>
        </w:tc>
      </w:tr>
      <w:tr w:rsidR="003D1F4B" w14:paraId="7A1B8BD3" w14:textId="77777777" w:rsidTr="008C5E22">
        <w:tc>
          <w:tcPr>
            <w:tcW w:w="851" w:type="dxa"/>
          </w:tcPr>
          <w:p w14:paraId="1EB195AE" w14:textId="78A9519A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14:paraId="1DC7FD0B" w14:textId="2120DF19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о нумерации домов, сведения об адресных объектах в ФИАС</w:t>
            </w:r>
          </w:p>
        </w:tc>
        <w:tc>
          <w:tcPr>
            <w:tcW w:w="2677" w:type="dxa"/>
          </w:tcPr>
          <w:p w14:paraId="1C4357C1" w14:textId="370C9401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7896CC97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E8A48E6" w14:textId="7BB96ECF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</w:tc>
      </w:tr>
      <w:tr w:rsidR="003D1F4B" w14:paraId="3BE30FB1" w14:textId="77777777" w:rsidTr="008C5E22">
        <w:tc>
          <w:tcPr>
            <w:tcW w:w="10490" w:type="dxa"/>
            <w:gridSpan w:val="4"/>
          </w:tcPr>
          <w:p w14:paraId="5EB75FCC" w14:textId="77777777" w:rsidR="003D1F4B" w:rsidRPr="00EA706A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3D1F4B" w14:paraId="28C531F3" w14:textId="77777777" w:rsidTr="008C5E22">
        <w:tc>
          <w:tcPr>
            <w:tcW w:w="851" w:type="dxa"/>
          </w:tcPr>
          <w:p w14:paraId="518CF3BC" w14:textId="0C6E3487" w:rsidR="003D1F4B" w:rsidRPr="000533FE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276F58E7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677" w:type="dxa"/>
          </w:tcPr>
          <w:p w14:paraId="75B25514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5576E530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53121525" w:rsidR="003D1F4B" w:rsidRPr="00EA706A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И.С.</w:t>
            </w:r>
          </w:p>
        </w:tc>
      </w:tr>
      <w:tr w:rsidR="003D1F4B" w14:paraId="6DDF7951" w14:textId="77777777" w:rsidTr="008C5E22">
        <w:tc>
          <w:tcPr>
            <w:tcW w:w="10490" w:type="dxa"/>
            <w:gridSpan w:val="4"/>
          </w:tcPr>
          <w:p w14:paraId="3019EE80" w14:textId="77777777" w:rsidR="003D1F4B" w:rsidRPr="002F4F73" w:rsidRDefault="003D1F4B" w:rsidP="003D1F4B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 xml:space="preserve">5.Мероприятия по формированию архивных фондов </w:t>
            </w:r>
          </w:p>
        </w:tc>
      </w:tr>
      <w:tr w:rsidR="003D1F4B" w14:paraId="44B57BA2" w14:textId="77777777" w:rsidTr="008C5E22">
        <w:tc>
          <w:tcPr>
            <w:tcW w:w="851" w:type="dxa"/>
          </w:tcPr>
          <w:p w14:paraId="313E09F2" w14:textId="77777777"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34104395" w14:textId="77777777"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677" w:type="dxa"/>
          </w:tcPr>
          <w:p w14:paraId="6EFD8D95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14:paraId="102D80E5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56F41E2D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архивной работе</w:t>
            </w:r>
          </w:p>
        </w:tc>
      </w:tr>
      <w:tr w:rsidR="003D1F4B" w14:paraId="1588879F" w14:textId="77777777" w:rsidTr="008C5E22">
        <w:tc>
          <w:tcPr>
            <w:tcW w:w="851" w:type="dxa"/>
          </w:tcPr>
          <w:p w14:paraId="0154CE7F" w14:textId="77777777"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32" w:type="dxa"/>
          </w:tcPr>
          <w:p w14:paraId="2D828D0B" w14:textId="77777777"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677" w:type="dxa"/>
          </w:tcPr>
          <w:p w14:paraId="0469AD9A" w14:textId="77777777" w:rsidR="003D1F4B" w:rsidRPr="00B4220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14:paraId="6BFB0BC1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18FED776" w:rsidR="003D1F4B" w:rsidRPr="002F4F73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архивной работе</w:t>
            </w:r>
          </w:p>
        </w:tc>
      </w:tr>
      <w:tr w:rsidR="003D1F4B" w14:paraId="29A2FFE7" w14:textId="77777777" w:rsidTr="008C5E22">
        <w:tc>
          <w:tcPr>
            <w:tcW w:w="851" w:type="dxa"/>
          </w:tcPr>
          <w:p w14:paraId="31C7A51F" w14:textId="77777777"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53165F3E" w14:textId="77777777" w:rsidR="003D1F4B" w:rsidRPr="00DE62C1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677" w:type="dxa"/>
          </w:tcPr>
          <w:p w14:paraId="1C50A438" w14:textId="77777777" w:rsidR="003D1F4B" w:rsidRPr="00B42204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14:paraId="39B27F5C" w14:textId="77777777" w:rsidR="003D1F4B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0FCCC07F" w:rsidR="003D1F4B" w:rsidRPr="002F4F73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архивной работе</w:t>
            </w:r>
          </w:p>
        </w:tc>
      </w:tr>
      <w:tr w:rsidR="003D1F4B" w14:paraId="559869D7" w14:textId="77777777" w:rsidTr="008C5E22">
        <w:tc>
          <w:tcPr>
            <w:tcW w:w="10490" w:type="dxa"/>
            <w:gridSpan w:val="4"/>
          </w:tcPr>
          <w:p w14:paraId="6D400720" w14:textId="77777777" w:rsidR="003D1F4B" w:rsidRDefault="003D1F4B" w:rsidP="003D1F4B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03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08C">
              <w:rPr>
                <w:rFonts w:ascii="Times New Roman" w:hAnsi="Times New Roman" w:cs="Times New Roman"/>
                <w:sz w:val="28"/>
                <w:szCs w:val="28"/>
              </w:rPr>
              <w:t>. Осуществление государственных полномочий по воинскому учету</w:t>
            </w:r>
          </w:p>
          <w:p w14:paraId="4C5E3808" w14:textId="77777777" w:rsidR="003D1F4B" w:rsidRPr="0083308C" w:rsidRDefault="003D1F4B" w:rsidP="003D1F4B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F4B" w14:paraId="3969438B" w14:textId="77777777" w:rsidTr="008C5E22">
        <w:tc>
          <w:tcPr>
            <w:tcW w:w="851" w:type="dxa"/>
          </w:tcPr>
          <w:p w14:paraId="53213C43" w14:textId="77777777" w:rsidR="003D1F4B" w:rsidRPr="00B36188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3D11CA67" w14:textId="77777777" w:rsidR="003D1F4B" w:rsidRPr="00B36188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677" w:type="dxa"/>
          </w:tcPr>
          <w:p w14:paraId="6E8EB91E" w14:textId="77777777" w:rsidR="003D1F4B" w:rsidRPr="00B36188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530" w:type="dxa"/>
          </w:tcPr>
          <w:p w14:paraId="74609CB8" w14:textId="0558F913" w:rsidR="003D1F4B" w:rsidRPr="00B36188" w:rsidRDefault="003D1F4B" w:rsidP="003D1F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</w:tr>
    </w:tbl>
    <w:p w14:paraId="1650F959" w14:textId="77777777"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4D595" w14:textId="77777777" w:rsidR="001C25C1" w:rsidRDefault="001C25C1" w:rsidP="008B7022">
      <w:pPr>
        <w:spacing w:after="0" w:line="240" w:lineRule="auto"/>
      </w:pPr>
      <w:r>
        <w:separator/>
      </w:r>
    </w:p>
  </w:endnote>
  <w:endnote w:type="continuationSeparator" w:id="0">
    <w:p w14:paraId="0C3A5AD2" w14:textId="77777777" w:rsidR="001C25C1" w:rsidRDefault="001C25C1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77777777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ABA">
          <w:rPr>
            <w:noProof/>
          </w:rPr>
          <w:t>1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791FF" w14:textId="77777777" w:rsidR="001C25C1" w:rsidRDefault="001C25C1" w:rsidP="008B7022">
      <w:pPr>
        <w:spacing w:after="0" w:line="240" w:lineRule="auto"/>
      </w:pPr>
      <w:r>
        <w:separator/>
      </w:r>
    </w:p>
  </w:footnote>
  <w:footnote w:type="continuationSeparator" w:id="0">
    <w:p w14:paraId="4E9931CF" w14:textId="77777777" w:rsidR="001C25C1" w:rsidRDefault="001C25C1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4A6D"/>
    <w:rsid w:val="00046A3D"/>
    <w:rsid w:val="000533FE"/>
    <w:rsid w:val="00055173"/>
    <w:rsid w:val="000675AC"/>
    <w:rsid w:val="00081320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D6F38"/>
    <w:rsid w:val="000F7CA6"/>
    <w:rsid w:val="001076A1"/>
    <w:rsid w:val="0011382B"/>
    <w:rsid w:val="00121128"/>
    <w:rsid w:val="00122D52"/>
    <w:rsid w:val="00136054"/>
    <w:rsid w:val="0014730F"/>
    <w:rsid w:val="00147D0C"/>
    <w:rsid w:val="00173E09"/>
    <w:rsid w:val="00183392"/>
    <w:rsid w:val="001A0481"/>
    <w:rsid w:val="001B3E63"/>
    <w:rsid w:val="001C25C1"/>
    <w:rsid w:val="001E1BE0"/>
    <w:rsid w:val="00200881"/>
    <w:rsid w:val="00206F07"/>
    <w:rsid w:val="00216121"/>
    <w:rsid w:val="00223F6B"/>
    <w:rsid w:val="0022430F"/>
    <w:rsid w:val="00233AF1"/>
    <w:rsid w:val="00240F64"/>
    <w:rsid w:val="00240FEB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668BF"/>
    <w:rsid w:val="003B5F48"/>
    <w:rsid w:val="003D1F4B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626F3"/>
    <w:rsid w:val="004936B6"/>
    <w:rsid w:val="00494672"/>
    <w:rsid w:val="004A4C3F"/>
    <w:rsid w:val="004B3688"/>
    <w:rsid w:val="004B3818"/>
    <w:rsid w:val="004D1C0E"/>
    <w:rsid w:val="00506B39"/>
    <w:rsid w:val="005151AE"/>
    <w:rsid w:val="005265BF"/>
    <w:rsid w:val="00527F0E"/>
    <w:rsid w:val="005528DE"/>
    <w:rsid w:val="00560ABA"/>
    <w:rsid w:val="005627DA"/>
    <w:rsid w:val="0057264A"/>
    <w:rsid w:val="005730F0"/>
    <w:rsid w:val="005A2608"/>
    <w:rsid w:val="005B06A3"/>
    <w:rsid w:val="005B6731"/>
    <w:rsid w:val="005B751C"/>
    <w:rsid w:val="005B7D17"/>
    <w:rsid w:val="005C5473"/>
    <w:rsid w:val="005F41CD"/>
    <w:rsid w:val="0061410B"/>
    <w:rsid w:val="00625589"/>
    <w:rsid w:val="006278D3"/>
    <w:rsid w:val="0065007A"/>
    <w:rsid w:val="006607BA"/>
    <w:rsid w:val="00670912"/>
    <w:rsid w:val="00671379"/>
    <w:rsid w:val="00674E1D"/>
    <w:rsid w:val="00676121"/>
    <w:rsid w:val="0069724E"/>
    <w:rsid w:val="006B0532"/>
    <w:rsid w:val="006B0B46"/>
    <w:rsid w:val="006B7242"/>
    <w:rsid w:val="006C09D7"/>
    <w:rsid w:val="006C1B7B"/>
    <w:rsid w:val="006C58CE"/>
    <w:rsid w:val="006E1714"/>
    <w:rsid w:val="0070492E"/>
    <w:rsid w:val="00705E66"/>
    <w:rsid w:val="007148F5"/>
    <w:rsid w:val="007438F5"/>
    <w:rsid w:val="00751503"/>
    <w:rsid w:val="007535BD"/>
    <w:rsid w:val="00754687"/>
    <w:rsid w:val="0077350B"/>
    <w:rsid w:val="00775EE1"/>
    <w:rsid w:val="0077760B"/>
    <w:rsid w:val="00780DA4"/>
    <w:rsid w:val="00784E7A"/>
    <w:rsid w:val="00786EDB"/>
    <w:rsid w:val="007A2524"/>
    <w:rsid w:val="007B2EA4"/>
    <w:rsid w:val="007B66AD"/>
    <w:rsid w:val="007D2145"/>
    <w:rsid w:val="007D3713"/>
    <w:rsid w:val="008029F1"/>
    <w:rsid w:val="008122E2"/>
    <w:rsid w:val="0083308C"/>
    <w:rsid w:val="0086182E"/>
    <w:rsid w:val="0086482A"/>
    <w:rsid w:val="00885B8C"/>
    <w:rsid w:val="008A3102"/>
    <w:rsid w:val="008A3C86"/>
    <w:rsid w:val="008A6C62"/>
    <w:rsid w:val="008B7022"/>
    <w:rsid w:val="008C1B6A"/>
    <w:rsid w:val="008C5E22"/>
    <w:rsid w:val="008D481D"/>
    <w:rsid w:val="008E6E65"/>
    <w:rsid w:val="008F6793"/>
    <w:rsid w:val="00903A54"/>
    <w:rsid w:val="00910AF2"/>
    <w:rsid w:val="0091190B"/>
    <w:rsid w:val="00914114"/>
    <w:rsid w:val="0091602F"/>
    <w:rsid w:val="00917019"/>
    <w:rsid w:val="009340BD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E2B15"/>
    <w:rsid w:val="009F7701"/>
    <w:rsid w:val="00A14116"/>
    <w:rsid w:val="00A468C8"/>
    <w:rsid w:val="00A60B40"/>
    <w:rsid w:val="00A633FC"/>
    <w:rsid w:val="00A6439A"/>
    <w:rsid w:val="00A749E0"/>
    <w:rsid w:val="00A7676E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35F0"/>
    <w:rsid w:val="00B87727"/>
    <w:rsid w:val="00BA25DD"/>
    <w:rsid w:val="00BA4D72"/>
    <w:rsid w:val="00BB32D5"/>
    <w:rsid w:val="00BC1514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4979"/>
    <w:rsid w:val="00C36D9E"/>
    <w:rsid w:val="00C43BF4"/>
    <w:rsid w:val="00C4504F"/>
    <w:rsid w:val="00C572E4"/>
    <w:rsid w:val="00C671BF"/>
    <w:rsid w:val="00C71DA5"/>
    <w:rsid w:val="00C76446"/>
    <w:rsid w:val="00CA3796"/>
    <w:rsid w:val="00CA64FC"/>
    <w:rsid w:val="00CB5C67"/>
    <w:rsid w:val="00CB735B"/>
    <w:rsid w:val="00CC5DEE"/>
    <w:rsid w:val="00CC616C"/>
    <w:rsid w:val="00D227C2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5D30"/>
    <w:rsid w:val="00D963F0"/>
    <w:rsid w:val="00DA0284"/>
    <w:rsid w:val="00DA4FC8"/>
    <w:rsid w:val="00DB2B0E"/>
    <w:rsid w:val="00DC14A3"/>
    <w:rsid w:val="00DD1017"/>
    <w:rsid w:val="00DD77F1"/>
    <w:rsid w:val="00DE030E"/>
    <w:rsid w:val="00DE3DF4"/>
    <w:rsid w:val="00DE62C1"/>
    <w:rsid w:val="00DE6A05"/>
    <w:rsid w:val="00DF4BD2"/>
    <w:rsid w:val="00DF5DCB"/>
    <w:rsid w:val="00E02198"/>
    <w:rsid w:val="00E16B58"/>
    <w:rsid w:val="00E22F13"/>
    <w:rsid w:val="00E517AC"/>
    <w:rsid w:val="00E521F1"/>
    <w:rsid w:val="00E6094A"/>
    <w:rsid w:val="00E60CA9"/>
    <w:rsid w:val="00E738F9"/>
    <w:rsid w:val="00E842D9"/>
    <w:rsid w:val="00EA0F2E"/>
    <w:rsid w:val="00EA2290"/>
    <w:rsid w:val="00EA706A"/>
    <w:rsid w:val="00ED5A69"/>
    <w:rsid w:val="00EE353D"/>
    <w:rsid w:val="00F00B72"/>
    <w:rsid w:val="00F1089C"/>
    <w:rsid w:val="00F17068"/>
    <w:rsid w:val="00F21949"/>
    <w:rsid w:val="00F2247E"/>
    <w:rsid w:val="00F33144"/>
    <w:rsid w:val="00F36037"/>
    <w:rsid w:val="00F377FF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  <w15:docId w15:val="{27389990-296F-44B2-AB85-F856FD9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  <w:style w:type="paragraph" w:styleId="a9">
    <w:name w:val="Balloon Text"/>
    <w:basedOn w:val="a"/>
    <w:link w:val="aa"/>
    <w:uiPriority w:val="99"/>
    <w:semiHidden/>
    <w:unhideWhenUsed/>
    <w:rsid w:val="00366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6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2025-01-10T09:05:00Z</cp:lastPrinted>
  <dcterms:created xsi:type="dcterms:W3CDTF">2025-01-10T09:06:00Z</dcterms:created>
  <dcterms:modified xsi:type="dcterms:W3CDTF">2025-01-10T09:06:00Z</dcterms:modified>
</cp:coreProperties>
</file>