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01"/>
        <w:tblW w:w="0" w:type="auto"/>
        <w:tblLook w:val="04A0" w:firstRow="1" w:lastRow="0" w:firstColumn="1" w:lastColumn="0" w:noHBand="0" w:noVBand="1"/>
      </w:tblPr>
      <w:tblGrid>
        <w:gridCol w:w="3232"/>
        <w:gridCol w:w="3165"/>
        <w:gridCol w:w="369"/>
        <w:gridCol w:w="2872"/>
      </w:tblGrid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Pr="00EF6591" w:rsidRDefault="002F3056" w:rsidP="00A32583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  <w:r w:rsidR="00D163E4">
              <w:rPr>
                <w:b/>
                <w:color w:val="333333"/>
                <w:sz w:val="36"/>
                <w:szCs w:val="36"/>
              </w:rPr>
              <w:t xml:space="preserve"> Роговского сельского поселения</w:t>
            </w:r>
          </w:p>
          <w:p w:rsidR="002F3056" w:rsidRDefault="002F3056" w:rsidP="00A32583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Егорлыкского района Ростовской области</w:t>
            </w:r>
          </w:p>
          <w:p w:rsidR="009675D7" w:rsidRPr="00EF6591" w:rsidRDefault="009675D7" w:rsidP="00A32583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2F3056" w:rsidRPr="009675D7" w:rsidRDefault="002F3056" w:rsidP="00A32583">
            <w:pPr>
              <w:jc w:val="center"/>
              <w:rPr>
                <w:b/>
                <w:sz w:val="36"/>
                <w:szCs w:val="36"/>
              </w:rPr>
            </w:pPr>
            <w:r w:rsidRPr="009675D7">
              <w:rPr>
                <w:b/>
                <w:color w:val="333333"/>
                <w:sz w:val="36"/>
                <w:szCs w:val="36"/>
              </w:rPr>
              <w:t>ПОСТАНОВЛЕНИЕ</w:t>
            </w:r>
          </w:p>
        </w:tc>
      </w:tr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Pr="00EF6591" w:rsidRDefault="002F3056" w:rsidP="00A32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3056" w:rsidRPr="00EF6591" w:rsidTr="00A32583">
        <w:tc>
          <w:tcPr>
            <w:tcW w:w="3286" w:type="dxa"/>
            <w:shd w:val="clear" w:color="auto" w:fill="auto"/>
          </w:tcPr>
          <w:p w:rsidR="002F3056" w:rsidRPr="00EF6591" w:rsidRDefault="00D163E4" w:rsidP="00D163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A5523">
              <w:rPr>
                <w:b/>
                <w:sz w:val="28"/>
                <w:szCs w:val="28"/>
              </w:rPr>
              <w:t xml:space="preserve">9 </w:t>
            </w:r>
            <w:r>
              <w:rPr>
                <w:b/>
                <w:sz w:val="28"/>
                <w:szCs w:val="28"/>
              </w:rPr>
              <w:t>сентября</w:t>
            </w:r>
            <w:r w:rsidR="00A32583">
              <w:rPr>
                <w:b/>
                <w:sz w:val="28"/>
                <w:szCs w:val="28"/>
              </w:rPr>
              <w:t xml:space="preserve"> </w:t>
            </w:r>
            <w:r w:rsidR="00D20980">
              <w:rPr>
                <w:b/>
                <w:sz w:val="28"/>
                <w:szCs w:val="28"/>
              </w:rPr>
              <w:t>2024</w:t>
            </w:r>
            <w:r w:rsidR="0040212D">
              <w:rPr>
                <w:b/>
                <w:sz w:val="28"/>
                <w:szCs w:val="28"/>
              </w:rPr>
              <w:t xml:space="preserve"> </w:t>
            </w:r>
            <w:r w:rsidR="00A3227A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254" w:type="dxa"/>
            <w:shd w:val="clear" w:color="auto" w:fill="auto"/>
          </w:tcPr>
          <w:p w:rsidR="002F3056" w:rsidRPr="00EF6591" w:rsidRDefault="00DE760D" w:rsidP="00D163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A32583">
              <w:rPr>
                <w:b/>
                <w:sz w:val="28"/>
                <w:szCs w:val="28"/>
              </w:rPr>
              <w:t xml:space="preserve"> </w:t>
            </w:r>
            <w:r w:rsidR="00D163E4">
              <w:rPr>
                <w:b/>
                <w:sz w:val="28"/>
                <w:szCs w:val="28"/>
              </w:rPr>
              <w:t>90/1</w:t>
            </w:r>
          </w:p>
        </w:tc>
        <w:tc>
          <w:tcPr>
            <w:tcW w:w="3314" w:type="dxa"/>
            <w:gridSpan w:val="2"/>
            <w:shd w:val="clear" w:color="auto" w:fill="auto"/>
          </w:tcPr>
          <w:p w:rsidR="002F3056" w:rsidRPr="00EF6591" w:rsidRDefault="00856BEC" w:rsidP="00A3258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Роговский</w:t>
            </w:r>
          </w:p>
        </w:tc>
      </w:tr>
      <w:tr w:rsidR="002F3056" w:rsidRPr="00EF6591" w:rsidTr="00A32583">
        <w:tc>
          <w:tcPr>
            <w:tcW w:w="9854" w:type="dxa"/>
            <w:gridSpan w:val="4"/>
            <w:shd w:val="clear" w:color="auto" w:fill="auto"/>
          </w:tcPr>
          <w:p w:rsidR="002F3056" w:rsidRPr="00EF6591" w:rsidRDefault="002F3056" w:rsidP="00A325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D29" w:rsidRPr="00EF6591" w:rsidTr="00AA5523">
        <w:tc>
          <w:tcPr>
            <w:tcW w:w="6912" w:type="dxa"/>
            <w:gridSpan w:val="3"/>
            <w:shd w:val="clear" w:color="auto" w:fill="auto"/>
          </w:tcPr>
          <w:p w:rsidR="00044455" w:rsidRPr="00A3227A" w:rsidRDefault="00AA5523" w:rsidP="00044455">
            <w:pPr>
              <w:shd w:val="clear" w:color="auto" w:fill="FFFFFF"/>
              <w:tabs>
                <w:tab w:val="left" w:pos="5580"/>
              </w:tabs>
              <w:jc w:val="both"/>
              <w:rPr>
                <w:b/>
                <w:bCs/>
                <w:spacing w:val="-11"/>
                <w:sz w:val="28"/>
                <w:szCs w:val="28"/>
              </w:rPr>
            </w:pPr>
            <w:r w:rsidRPr="00AA5523">
              <w:rPr>
                <w:b/>
                <w:bCs/>
                <w:spacing w:val="-11"/>
                <w:sz w:val="28"/>
                <w:szCs w:val="28"/>
              </w:rPr>
              <w:t xml:space="preserve">Об особенностях определения в 2024 году размера арендной платы за земельные участки, находящиеся в муниципальной собственности </w:t>
            </w:r>
            <w:r w:rsidR="00D163E4">
              <w:rPr>
                <w:b/>
                <w:bCs/>
                <w:spacing w:val="-11"/>
                <w:sz w:val="28"/>
                <w:szCs w:val="28"/>
              </w:rPr>
              <w:t>Роговского сельского поселения</w:t>
            </w:r>
            <w:r w:rsidRPr="00AA5523">
              <w:rPr>
                <w:b/>
                <w:bCs/>
                <w:spacing w:val="-11"/>
                <w:sz w:val="28"/>
                <w:szCs w:val="28"/>
              </w:rPr>
              <w:t>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</w:t>
            </w:r>
          </w:p>
          <w:p w:rsidR="00720D29" w:rsidRPr="00A3227A" w:rsidRDefault="00720D29" w:rsidP="00A54C80">
            <w:pPr>
              <w:shd w:val="clear" w:color="auto" w:fill="FFFFFF"/>
              <w:tabs>
                <w:tab w:val="left" w:pos="5580"/>
              </w:tabs>
              <w:jc w:val="both"/>
              <w:rPr>
                <w:b/>
                <w:bCs/>
                <w:spacing w:val="-11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720D29" w:rsidRPr="00EF6591" w:rsidRDefault="00720D29" w:rsidP="00A32583">
            <w:pPr>
              <w:rPr>
                <w:b/>
                <w:sz w:val="28"/>
                <w:szCs w:val="28"/>
              </w:rPr>
            </w:pPr>
          </w:p>
        </w:tc>
      </w:tr>
      <w:tr w:rsidR="00994136" w:rsidRPr="00EF6591" w:rsidTr="00AA5523">
        <w:tc>
          <w:tcPr>
            <w:tcW w:w="6912" w:type="dxa"/>
            <w:gridSpan w:val="3"/>
            <w:shd w:val="clear" w:color="auto" w:fill="auto"/>
          </w:tcPr>
          <w:p w:rsidR="00994136" w:rsidRPr="00A3227A" w:rsidRDefault="00994136" w:rsidP="00A32583">
            <w:pPr>
              <w:shd w:val="clear" w:color="auto" w:fill="FFFFFF"/>
              <w:tabs>
                <w:tab w:val="left" w:pos="5580"/>
              </w:tabs>
              <w:rPr>
                <w:b/>
                <w:bCs/>
                <w:spacing w:val="-11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994136" w:rsidRPr="00EF6591" w:rsidRDefault="00994136" w:rsidP="00A32583">
            <w:pPr>
              <w:rPr>
                <w:b/>
                <w:sz w:val="28"/>
                <w:szCs w:val="28"/>
              </w:rPr>
            </w:pPr>
          </w:p>
        </w:tc>
      </w:tr>
    </w:tbl>
    <w:p w:rsidR="00994136" w:rsidRDefault="00044455" w:rsidP="00A32583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 Федеральным законом</w:t>
      </w:r>
      <w:r w:rsidRPr="00044455">
        <w:rPr>
          <w:spacing w:val="-2"/>
          <w:sz w:val="28"/>
          <w:szCs w:val="28"/>
        </w:rPr>
        <w:t xml:space="preserve"> от 25.10.2001 </w:t>
      </w:r>
      <w:r w:rsidR="00AA5523">
        <w:rPr>
          <w:spacing w:val="-2"/>
          <w:sz w:val="28"/>
          <w:szCs w:val="28"/>
        </w:rPr>
        <w:t>№</w:t>
      </w:r>
      <w:r w:rsidRPr="00044455">
        <w:rPr>
          <w:spacing w:val="-2"/>
          <w:sz w:val="28"/>
          <w:szCs w:val="28"/>
        </w:rPr>
        <w:t xml:space="preserve"> 137-ФЗ </w:t>
      </w:r>
      <w:r w:rsidR="00AA5523">
        <w:rPr>
          <w:spacing w:val="-2"/>
          <w:sz w:val="28"/>
          <w:szCs w:val="28"/>
        </w:rPr>
        <w:br/>
        <w:t>«</w:t>
      </w:r>
      <w:r w:rsidRPr="00044455">
        <w:rPr>
          <w:spacing w:val="-2"/>
          <w:sz w:val="28"/>
          <w:szCs w:val="28"/>
        </w:rPr>
        <w:t>О введении в действие Земельного кодекса Российской Федерации</w:t>
      </w:r>
      <w:r w:rsidR="00AA5523">
        <w:rPr>
          <w:spacing w:val="-2"/>
          <w:sz w:val="28"/>
          <w:szCs w:val="28"/>
        </w:rPr>
        <w:t>»</w:t>
      </w:r>
      <w:r w:rsidRPr="00044455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Федеральным законом </w:t>
      </w:r>
      <w:r w:rsidRPr="00044455">
        <w:rPr>
          <w:spacing w:val="-2"/>
          <w:sz w:val="28"/>
          <w:szCs w:val="28"/>
        </w:rPr>
        <w:t xml:space="preserve">от 14.03.2022 </w:t>
      </w:r>
      <w:r w:rsidR="00AA5523">
        <w:rPr>
          <w:spacing w:val="-2"/>
          <w:sz w:val="28"/>
          <w:szCs w:val="28"/>
        </w:rPr>
        <w:t>№</w:t>
      </w:r>
      <w:r w:rsidRPr="00044455">
        <w:rPr>
          <w:spacing w:val="-2"/>
          <w:sz w:val="28"/>
          <w:szCs w:val="28"/>
        </w:rPr>
        <w:t xml:space="preserve"> 58-ФЗ </w:t>
      </w:r>
      <w:r w:rsidR="00AA5523">
        <w:rPr>
          <w:spacing w:val="-2"/>
          <w:sz w:val="28"/>
          <w:szCs w:val="28"/>
        </w:rPr>
        <w:t>«</w:t>
      </w:r>
      <w:r w:rsidRPr="00044455">
        <w:rPr>
          <w:spacing w:val="-2"/>
          <w:sz w:val="28"/>
          <w:szCs w:val="28"/>
        </w:rPr>
        <w:t>О внесении изменений в отдельные законодательные акты Российской Федерации</w:t>
      </w:r>
      <w:r w:rsidR="00AA5523">
        <w:rPr>
          <w:spacing w:val="-2"/>
          <w:sz w:val="28"/>
          <w:szCs w:val="28"/>
        </w:rPr>
        <w:t>»</w:t>
      </w:r>
      <w:r w:rsidR="009E742A" w:rsidRPr="009E742A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пунктом 2 пос</w:t>
      </w:r>
      <w:r w:rsidR="00325B09">
        <w:rPr>
          <w:spacing w:val="-2"/>
          <w:sz w:val="28"/>
          <w:szCs w:val="28"/>
        </w:rPr>
        <w:t>тановления П</w:t>
      </w:r>
      <w:r>
        <w:rPr>
          <w:spacing w:val="-2"/>
          <w:sz w:val="28"/>
          <w:szCs w:val="28"/>
        </w:rPr>
        <w:t>равительства Ростовской области от 22.07.2024 №</w:t>
      </w:r>
      <w:r w:rsidR="00AA552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 по подготовке граждан по военно-учетным специальностям для Вооруженных Сил Российской Федерации за счет субсидий из федерального бюджета</w:t>
      </w:r>
      <w:r w:rsidR="00AA5523">
        <w:rPr>
          <w:spacing w:val="-2"/>
          <w:sz w:val="28"/>
          <w:szCs w:val="28"/>
        </w:rPr>
        <w:t>»,</w:t>
      </w:r>
      <w:r w:rsidR="009E742A" w:rsidRPr="009E742A">
        <w:rPr>
          <w:spacing w:val="-2"/>
          <w:sz w:val="28"/>
          <w:szCs w:val="28"/>
        </w:rPr>
        <w:t xml:space="preserve"> руководствуясь Устав</w:t>
      </w:r>
      <w:r w:rsidR="00D163E4">
        <w:rPr>
          <w:spacing w:val="-2"/>
          <w:sz w:val="28"/>
          <w:szCs w:val="28"/>
        </w:rPr>
        <w:t>ом</w:t>
      </w:r>
      <w:r w:rsidR="009E742A" w:rsidRPr="009E742A">
        <w:rPr>
          <w:spacing w:val="-2"/>
          <w:sz w:val="28"/>
          <w:szCs w:val="28"/>
        </w:rPr>
        <w:t xml:space="preserve"> муниципального образования </w:t>
      </w:r>
      <w:r>
        <w:rPr>
          <w:spacing w:val="-2"/>
          <w:sz w:val="28"/>
          <w:szCs w:val="28"/>
        </w:rPr>
        <w:t xml:space="preserve"> </w:t>
      </w:r>
      <w:r w:rsidR="009E742A" w:rsidRPr="009E742A">
        <w:rPr>
          <w:spacing w:val="-2"/>
          <w:sz w:val="28"/>
          <w:szCs w:val="28"/>
        </w:rPr>
        <w:t>«</w:t>
      </w:r>
      <w:r w:rsidR="00D163E4">
        <w:rPr>
          <w:spacing w:val="-2"/>
          <w:sz w:val="28"/>
          <w:szCs w:val="28"/>
        </w:rPr>
        <w:t>Роговское сельское поселение</w:t>
      </w:r>
      <w:r w:rsidR="009E742A" w:rsidRPr="009E742A">
        <w:rPr>
          <w:spacing w:val="-2"/>
          <w:sz w:val="28"/>
          <w:szCs w:val="28"/>
        </w:rPr>
        <w:t>»</w:t>
      </w:r>
      <w:r w:rsidR="00D163E4">
        <w:rPr>
          <w:spacing w:val="-2"/>
          <w:sz w:val="28"/>
          <w:szCs w:val="28"/>
        </w:rPr>
        <w:t>,</w:t>
      </w:r>
    </w:p>
    <w:p w:rsidR="009E742A" w:rsidRPr="00994136" w:rsidRDefault="009E742A" w:rsidP="00A32583">
      <w:pPr>
        <w:ind w:firstLine="709"/>
        <w:jc w:val="both"/>
        <w:rPr>
          <w:b/>
          <w:sz w:val="16"/>
          <w:szCs w:val="28"/>
        </w:rPr>
      </w:pPr>
    </w:p>
    <w:p w:rsidR="00A66ABF" w:rsidRPr="00D163E4" w:rsidRDefault="00D163E4" w:rsidP="00D163E4">
      <w:pPr>
        <w:rPr>
          <w:sz w:val="28"/>
          <w:szCs w:val="28"/>
        </w:rPr>
      </w:pPr>
      <w:r w:rsidRPr="00D163E4">
        <w:rPr>
          <w:sz w:val="28"/>
          <w:szCs w:val="28"/>
        </w:rPr>
        <w:t>постановляю:</w:t>
      </w:r>
    </w:p>
    <w:p w:rsidR="00A32583" w:rsidRDefault="00A32583" w:rsidP="00A32583">
      <w:pPr>
        <w:ind w:firstLine="709"/>
        <w:jc w:val="center"/>
        <w:rPr>
          <w:b/>
          <w:sz w:val="28"/>
          <w:szCs w:val="28"/>
        </w:rPr>
      </w:pPr>
    </w:p>
    <w:p w:rsidR="00DA7D42" w:rsidRPr="00AA5523" w:rsidRDefault="000649B1" w:rsidP="00A32583">
      <w:pPr>
        <w:pStyle w:val="ConsPlusNormal"/>
        <w:ind w:firstLine="709"/>
        <w:jc w:val="both"/>
      </w:pPr>
      <w:r>
        <w:t>1</w:t>
      </w:r>
      <w:r w:rsidR="00AD756C">
        <w:t xml:space="preserve">. </w:t>
      </w:r>
      <w:r w:rsidR="00044455" w:rsidRPr="00044455">
        <w:t xml:space="preserve">Установить, что с 1 января по 31 декабря 2024 г. при расчете арендной платы за земельные участки, находящиеся в </w:t>
      </w:r>
      <w:r w:rsidR="00044455">
        <w:t>муниципальной собственности  муниципального образования «</w:t>
      </w:r>
      <w:r w:rsidR="00D163E4">
        <w:t>Роговско</w:t>
      </w:r>
      <w:r w:rsidR="00B24BDA">
        <w:t>е</w:t>
      </w:r>
      <w:r w:rsidR="00D163E4">
        <w:t xml:space="preserve"> сельско</w:t>
      </w:r>
      <w:r w:rsidR="00B24BDA">
        <w:t>е</w:t>
      </w:r>
      <w:r w:rsidR="00D163E4">
        <w:t xml:space="preserve"> поселени</w:t>
      </w:r>
      <w:r w:rsidR="00B24BDA">
        <w:t>е</w:t>
      </w:r>
      <w:bookmarkStart w:id="0" w:name="_GoBack"/>
      <w:bookmarkEnd w:id="0"/>
      <w:r w:rsidR="00044455">
        <w:t>»</w:t>
      </w:r>
      <w:r w:rsidR="00044455" w:rsidRPr="00044455">
        <w:t xml:space="preserve">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</w:t>
      </w:r>
      <w:r w:rsidR="00044455" w:rsidRPr="00AA5523">
        <w:t>арендной платы, определенному в соответствии с действующими нормативными правовыми актами, применяется коэффициент 0,5.</w:t>
      </w:r>
    </w:p>
    <w:p w:rsidR="00AA5523" w:rsidRPr="00D163E4" w:rsidRDefault="00AA5523" w:rsidP="00AA5523">
      <w:pPr>
        <w:pStyle w:val="Standard"/>
        <w:ind w:firstLine="709"/>
        <w:jc w:val="both"/>
        <w:rPr>
          <w:sz w:val="28"/>
          <w:szCs w:val="28"/>
        </w:rPr>
      </w:pPr>
      <w:r w:rsidRPr="00AA5523">
        <w:rPr>
          <w:sz w:val="28"/>
          <w:szCs w:val="28"/>
        </w:rPr>
        <w:lastRenderedPageBreak/>
        <w:t xml:space="preserve">2. </w:t>
      </w:r>
      <w:r w:rsidRPr="00D163E4">
        <w:rPr>
          <w:sz w:val="28"/>
          <w:szCs w:val="28"/>
        </w:rPr>
        <w:t xml:space="preserve">Организацию исполнения настоящего постановления возложить на </w:t>
      </w:r>
      <w:r w:rsidR="00D163E4">
        <w:rPr>
          <w:sz w:val="28"/>
          <w:szCs w:val="28"/>
        </w:rPr>
        <w:t xml:space="preserve">ведущего специалиста </w:t>
      </w:r>
      <w:r w:rsidR="00F0674A">
        <w:rPr>
          <w:sz w:val="28"/>
          <w:szCs w:val="28"/>
        </w:rPr>
        <w:t xml:space="preserve">по земельным и имущественным отношениям </w:t>
      </w:r>
      <w:r w:rsidR="00D163E4">
        <w:rPr>
          <w:sz w:val="28"/>
          <w:szCs w:val="28"/>
        </w:rPr>
        <w:t>Администрации Роговского сельского поселения Воронину И.С.</w:t>
      </w:r>
    </w:p>
    <w:p w:rsidR="00DA7D42" w:rsidRPr="00DA7D42" w:rsidRDefault="00AA5523" w:rsidP="00044455">
      <w:pPr>
        <w:pStyle w:val="ConsPlusNormal"/>
        <w:ind w:firstLine="709"/>
        <w:jc w:val="both"/>
      </w:pPr>
      <w:r>
        <w:t>3</w:t>
      </w:r>
      <w:r w:rsidR="00373BF5">
        <w:t>.</w:t>
      </w:r>
      <w:r w:rsidR="00044455" w:rsidRPr="00044455">
        <w:t xml:space="preserve"> Настоящее постановление вступает в силу со дня его официального опубликования и распространяется на правоотношения, возникшие с 1 января 2024 г.</w:t>
      </w:r>
    </w:p>
    <w:p w:rsidR="001C0FB3" w:rsidRDefault="00AA5523" w:rsidP="00A32583">
      <w:pPr>
        <w:pStyle w:val="ConsPlusNormal"/>
        <w:ind w:firstLine="709"/>
        <w:jc w:val="both"/>
      </w:pPr>
      <w:r>
        <w:t>4</w:t>
      </w:r>
      <w:r w:rsidR="00DA7D42" w:rsidRPr="00DA7D42">
        <w:t>.</w:t>
      </w:r>
      <w:r w:rsidR="009E742A">
        <w:t xml:space="preserve"> </w:t>
      </w:r>
      <w:r w:rsidR="005D671C" w:rsidRPr="005D671C">
        <w:t xml:space="preserve">Контроль за исполнением настоящего постановления </w:t>
      </w:r>
      <w:r w:rsidR="00D163E4">
        <w:t>оставляю за собой</w:t>
      </w:r>
      <w:r w:rsidR="005D671C">
        <w:t>.</w:t>
      </w:r>
    </w:p>
    <w:p w:rsidR="000649B1" w:rsidRDefault="000649B1" w:rsidP="00A32583">
      <w:pPr>
        <w:pStyle w:val="ConsPlusNormal"/>
        <w:ind w:firstLine="709"/>
        <w:jc w:val="both"/>
      </w:pPr>
    </w:p>
    <w:p w:rsidR="00C238B4" w:rsidRDefault="00C238B4" w:rsidP="00A32583">
      <w:pPr>
        <w:pStyle w:val="ConsPlusNormal"/>
        <w:ind w:firstLine="709"/>
        <w:jc w:val="both"/>
      </w:pPr>
    </w:p>
    <w:p w:rsidR="00C238B4" w:rsidRDefault="00C238B4" w:rsidP="00A32583">
      <w:pPr>
        <w:pStyle w:val="ConsPlusNormal"/>
        <w:ind w:firstLine="709"/>
        <w:jc w:val="both"/>
      </w:pPr>
    </w:p>
    <w:p w:rsidR="00994136" w:rsidRDefault="00994136" w:rsidP="00A3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94136" w:rsidRDefault="00D163E4" w:rsidP="00A3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Роговского сельского поселения   </w:t>
      </w:r>
      <w:r w:rsidR="00994136">
        <w:rPr>
          <w:sz w:val="28"/>
          <w:szCs w:val="28"/>
        </w:rPr>
        <w:tab/>
      </w:r>
      <w:r w:rsidR="00994136">
        <w:rPr>
          <w:sz w:val="28"/>
          <w:szCs w:val="28"/>
        </w:rPr>
        <w:tab/>
        <w:t>___________</w:t>
      </w:r>
      <w:r>
        <w:rPr>
          <w:sz w:val="28"/>
          <w:szCs w:val="28"/>
        </w:rPr>
        <w:t>Т.С. Вартанян</w:t>
      </w:r>
    </w:p>
    <w:p w:rsidR="00994136" w:rsidRDefault="00994136" w:rsidP="00A32583">
      <w:pPr>
        <w:ind w:firstLine="709"/>
        <w:jc w:val="both"/>
        <w:rPr>
          <w:sz w:val="28"/>
          <w:szCs w:val="28"/>
        </w:rPr>
      </w:pPr>
    </w:p>
    <w:p w:rsidR="00F0674A" w:rsidRDefault="00F0674A" w:rsidP="00A32583">
      <w:pPr>
        <w:ind w:firstLine="709"/>
        <w:jc w:val="both"/>
        <w:rPr>
          <w:sz w:val="28"/>
          <w:szCs w:val="28"/>
        </w:rPr>
      </w:pPr>
    </w:p>
    <w:p w:rsidR="00E86994" w:rsidRPr="00E86994" w:rsidRDefault="00E86994" w:rsidP="00A32583">
      <w:pPr>
        <w:ind w:firstLine="709"/>
        <w:jc w:val="both"/>
        <w:rPr>
          <w:sz w:val="28"/>
          <w:szCs w:val="28"/>
        </w:rPr>
      </w:pPr>
      <w:r w:rsidRPr="00E86994">
        <w:rPr>
          <w:sz w:val="28"/>
          <w:szCs w:val="28"/>
        </w:rPr>
        <w:t>Постановление вносит:</w:t>
      </w:r>
    </w:p>
    <w:p w:rsidR="00F0674A" w:rsidRDefault="00D163E4" w:rsidP="00A32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F0674A">
        <w:rPr>
          <w:sz w:val="28"/>
          <w:szCs w:val="28"/>
        </w:rPr>
        <w:t>по земельным</w:t>
      </w:r>
    </w:p>
    <w:p w:rsidR="00E86994" w:rsidRPr="00E86994" w:rsidRDefault="00F0674A" w:rsidP="00A32583">
      <w:pPr>
        <w:ind w:firstLine="709"/>
        <w:jc w:val="both"/>
        <w:rPr>
          <w:sz w:val="28"/>
          <w:szCs w:val="28"/>
        </w:rPr>
      </w:pPr>
      <w:r w:rsidRPr="00F0674A">
        <w:rPr>
          <w:sz w:val="28"/>
          <w:szCs w:val="28"/>
        </w:rPr>
        <w:t xml:space="preserve">и имущественным отношениям </w:t>
      </w:r>
      <w:r w:rsidR="00D163E4">
        <w:rPr>
          <w:sz w:val="28"/>
          <w:szCs w:val="28"/>
        </w:rPr>
        <w:t>Воронина И.С.</w:t>
      </w:r>
    </w:p>
    <w:sectPr w:rsidR="00E86994" w:rsidRPr="00E86994" w:rsidSect="00AA55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466E5"/>
    <w:multiLevelType w:val="multilevel"/>
    <w:tmpl w:val="EE42E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59270FE"/>
    <w:multiLevelType w:val="hybridMultilevel"/>
    <w:tmpl w:val="264A318A"/>
    <w:lvl w:ilvl="0" w:tplc="0EA4F2A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DD7C5A"/>
    <w:multiLevelType w:val="multilevel"/>
    <w:tmpl w:val="E2D82D9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018" w:hanging="13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18" w:hanging="13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18" w:hanging="13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8" w:hanging="1308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Times New Roman" w:hint="default"/>
      </w:rPr>
    </w:lvl>
  </w:abstractNum>
  <w:abstractNum w:abstractNumId="3">
    <w:nsid w:val="4C691BEB"/>
    <w:multiLevelType w:val="multilevel"/>
    <w:tmpl w:val="6DD4F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12"/>
    <w:rsid w:val="00002A49"/>
    <w:rsid w:val="00016C26"/>
    <w:rsid w:val="00044455"/>
    <w:rsid w:val="000531D3"/>
    <w:rsid w:val="00057550"/>
    <w:rsid w:val="000649B1"/>
    <w:rsid w:val="000841CF"/>
    <w:rsid w:val="0008667E"/>
    <w:rsid w:val="00092BFA"/>
    <w:rsid w:val="000A4E2C"/>
    <w:rsid w:val="000C1A9A"/>
    <w:rsid w:val="000F1970"/>
    <w:rsid w:val="0010128D"/>
    <w:rsid w:val="00104164"/>
    <w:rsid w:val="00116296"/>
    <w:rsid w:val="00126010"/>
    <w:rsid w:val="001305DC"/>
    <w:rsid w:val="00133869"/>
    <w:rsid w:val="00151599"/>
    <w:rsid w:val="00161A64"/>
    <w:rsid w:val="001771DF"/>
    <w:rsid w:val="001801BD"/>
    <w:rsid w:val="001B4B89"/>
    <w:rsid w:val="001C0FB3"/>
    <w:rsid w:val="002232B5"/>
    <w:rsid w:val="00260F79"/>
    <w:rsid w:val="00296A09"/>
    <w:rsid w:val="002C5D8A"/>
    <w:rsid w:val="002D550B"/>
    <w:rsid w:val="002F3056"/>
    <w:rsid w:val="00325081"/>
    <w:rsid w:val="00325B09"/>
    <w:rsid w:val="00336FD9"/>
    <w:rsid w:val="00373BF5"/>
    <w:rsid w:val="00394892"/>
    <w:rsid w:val="003C7B52"/>
    <w:rsid w:val="003E29DC"/>
    <w:rsid w:val="003F0A33"/>
    <w:rsid w:val="0040212D"/>
    <w:rsid w:val="00422B5A"/>
    <w:rsid w:val="004876F6"/>
    <w:rsid w:val="004E77C4"/>
    <w:rsid w:val="0051640E"/>
    <w:rsid w:val="00535954"/>
    <w:rsid w:val="00552D58"/>
    <w:rsid w:val="005A6D70"/>
    <w:rsid w:val="005D671C"/>
    <w:rsid w:val="0060280D"/>
    <w:rsid w:val="00604DE7"/>
    <w:rsid w:val="006104FE"/>
    <w:rsid w:val="00621BC5"/>
    <w:rsid w:val="006847B0"/>
    <w:rsid w:val="006C2624"/>
    <w:rsid w:val="006D057A"/>
    <w:rsid w:val="006E3763"/>
    <w:rsid w:val="00720D29"/>
    <w:rsid w:val="0072431D"/>
    <w:rsid w:val="00753814"/>
    <w:rsid w:val="0078197B"/>
    <w:rsid w:val="007B6F34"/>
    <w:rsid w:val="007D780F"/>
    <w:rsid w:val="007E6F9E"/>
    <w:rsid w:val="007E7E1C"/>
    <w:rsid w:val="00800A51"/>
    <w:rsid w:val="00807689"/>
    <w:rsid w:val="008223D0"/>
    <w:rsid w:val="00845B64"/>
    <w:rsid w:val="00856BEC"/>
    <w:rsid w:val="00863914"/>
    <w:rsid w:val="00897D02"/>
    <w:rsid w:val="008C06D4"/>
    <w:rsid w:val="008C4717"/>
    <w:rsid w:val="008C52C4"/>
    <w:rsid w:val="008F4B84"/>
    <w:rsid w:val="009060A3"/>
    <w:rsid w:val="00914C8A"/>
    <w:rsid w:val="00936C4E"/>
    <w:rsid w:val="00941E95"/>
    <w:rsid w:val="00943C07"/>
    <w:rsid w:val="00953B74"/>
    <w:rsid w:val="009675D7"/>
    <w:rsid w:val="00970FB2"/>
    <w:rsid w:val="00994136"/>
    <w:rsid w:val="00996066"/>
    <w:rsid w:val="009B10C1"/>
    <w:rsid w:val="009B250C"/>
    <w:rsid w:val="009E742A"/>
    <w:rsid w:val="009F286E"/>
    <w:rsid w:val="00A3227A"/>
    <w:rsid w:val="00A32583"/>
    <w:rsid w:val="00A54C80"/>
    <w:rsid w:val="00A60429"/>
    <w:rsid w:val="00A651C7"/>
    <w:rsid w:val="00A66ABF"/>
    <w:rsid w:val="00A6786B"/>
    <w:rsid w:val="00A91531"/>
    <w:rsid w:val="00AA5523"/>
    <w:rsid w:val="00AC1B50"/>
    <w:rsid w:val="00AD756C"/>
    <w:rsid w:val="00AD7B97"/>
    <w:rsid w:val="00B128EC"/>
    <w:rsid w:val="00B15828"/>
    <w:rsid w:val="00B20821"/>
    <w:rsid w:val="00B230D7"/>
    <w:rsid w:val="00B24BDA"/>
    <w:rsid w:val="00B43627"/>
    <w:rsid w:val="00B45916"/>
    <w:rsid w:val="00B4628D"/>
    <w:rsid w:val="00B90346"/>
    <w:rsid w:val="00B97412"/>
    <w:rsid w:val="00BC13C1"/>
    <w:rsid w:val="00BF26FE"/>
    <w:rsid w:val="00C04F7D"/>
    <w:rsid w:val="00C13F45"/>
    <w:rsid w:val="00C238B4"/>
    <w:rsid w:val="00C379E4"/>
    <w:rsid w:val="00C833AA"/>
    <w:rsid w:val="00CB414A"/>
    <w:rsid w:val="00CD10D0"/>
    <w:rsid w:val="00CE0A0A"/>
    <w:rsid w:val="00CE7095"/>
    <w:rsid w:val="00D163E4"/>
    <w:rsid w:val="00D20980"/>
    <w:rsid w:val="00D2583C"/>
    <w:rsid w:val="00D25FC7"/>
    <w:rsid w:val="00D42FD3"/>
    <w:rsid w:val="00DA0A0C"/>
    <w:rsid w:val="00DA7D42"/>
    <w:rsid w:val="00DC53FB"/>
    <w:rsid w:val="00DD396B"/>
    <w:rsid w:val="00DE760D"/>
    <w:rsid w:val="00E128E1"/>
    <w:rsid w:val="00E15244"/>
    <w:rsid w:val="00E17BC7"/>
    <w:rsid w:val="00E378F5"/>
    <w:rsid w:val="00E42933"/>
    <w:rsid w:val="00E463B7"/>
    <w:rsid w:val="00E55A56"/>
    <w:rsid w:val="00E570F5"/>
    <w:rsid w:val="00E7166C"/>
    <w:rsid w:val="00E86994"/>
    <w:rsid w:val="00E94853"/>
    <w:rsid w:val="00E964FB"/>
    <w:rsid w:val="00EB312D"/>
    <w:rsid w:val="00ED7974"/>
    <w:rsid w:val="00EE7CE9"/>
    <w:rsid w:val="00EF44B0"/>
    <w:rsid w:val="00EF6591"/>
    <w:rsid w:val="00F0674A"/>
    <w:rsid w:val="00F10390"/>
    <w:rsid w:val="00F25B9A"/>
    <w:rsid w:val="00F34F45"/>
    <w:rsid w:val="00F508F1"/>
    <w:rsid w:val="00F55033"/>
    <w:rsid w:val="00F710A3"/>
    <w:rsid w:val="00F71EBF"/>
    <w:rsid w:val="00F93369"/>
    <w:rsid w:val="00FB79FE"/>
    <w:rsid w:val="00FD0A3E"/>
    <w:rsid w:val="00FE5396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68D00A-6F62-49AA-A04F-8C9DFFA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5755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">
    <w:name w:val="Знак Знак Знак1 Знак"/>
    <w:basedOn w:val="a"/>
    <w:rsid w:val="00E17BC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A67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459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59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A552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2024-10-17T08:40:00Z</cp:lastPrinted>
  <dcterms:created xsi:type="dcterms:W3CDTF">2024-10-17T08:30:00Z</dcterms:created>
  <dcterms:modified xsi:type="dcterms:W3CDTF">2024-10-17T08:51:00Z</dcterms:modified>
</cp:coreProperties>
</file>