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EC" w:rsidRPr="009C46EB" w:rsidRDefault="004F49EC" w:rsidP="009C46EB">
      <w:pPr>
        <w:jc w:val="center"/>
        <w:rPr>
          <w:b/>
          <w:sz w:val="28"/>
          <w:szCs w:val="28"/>
        </w:rPr>
      </w:pPr>
      <w:r w:rsidRPr="009C46EB">
        <w:rPr>
          <w:b/>
          <w:sz w:val="28"/>
          <w:szCs w:val="28"/>
        </w:rPr>
        <w:t>АДМИНИСТРАЦИЯ РОГОВСКОГО СЕЛЬСКОГО ПОСЕЛЕНИЯ</w:t>
      </w:r>
    </w:p>
    <w:p w:rsidR="004F49EC" w:rsidRPr="009C46EB" w:rsidRDefault="004F49EC" w:rsidP="009C46EB">
      <w:pPr>
        <w:jc w:val="center"/>
        <w:rPr>
          <w:b/>
          <w:sz w:val="28"/>
          <w:szCs w:val="28"/>
        </w:rPr>
      </w:pPr>
      <w:r w:rsidRPr="009C46EB">
        <w:rPr>
          <w:b/>
          <w:sz w:val="28"/>
          <w:szCs w:val="28"/>
        </w:rPr>
        <w:t>ЕГОРЛЫКСКОГО РАЙОНА РОСТОВСАКОЙ ОБЛАСТИ</w:t>
      </w:r>
    </w:p>
    <w:p w:rsidR="004728FB" w:rsidRPr="009C46EB" w:rsidRDefault="004728FB" w:rsidP="009C46EB">
      <w:pPr>
        <w:jc w:val="center"/>
        <w:rPr>
          <w:b/>
          <w:sz w:val="28"/>
          <w:szCs w:val="28"/>
        </w:rPr>
      </w:pPr>
    </w:p>
    <w:p w:rsidR="004728FB" w:rsidRPr="009C46EB" w:rsidRDefault="004728FB" w:rsidP="009C46EB">
      <w:pPr>
        <w:jc w:val="center"/>
        <w:rPr>
          <w:b/>
          <w:sz w:val="28"/>
          <w:szCs w:val="28"/>
        </w:rPr>
      </w:pPr>
      <w:r w:rsidRPr="009C46EB">
        <w:rPr>
          <w:b/>
          <w:sz w:val="28"/>
          <w:szCs w:val="28"/>
        </w:rPr>
        <w:t>ПОСТАНОВЛЕНИЕ</w:t>
      </w:r>
    </w:p>
    <w:p w:rsidR="004728FB" w:rsidRPr="009C46EB" w:rsidRDefault="004728FB" w:rsidP="009C46EB">
      <w:pPr>
        <w:jc w:val="center"/>
        <w:rPr>
          <w:b/>
          <w:sz w:val="28"/>
          <w:szCs w:val="28"/>
        </w:rPr>
      </w:pPr>
    </w:p>
    <w:p w:rsidR="004728FB" w:rsidRPr="009C46EB" w:rsidRDefault="004728FB" w:rsidP="00D34D3E">
      <w:pPr>
        <w:rPr>
          <w:b/>
          <w:sz w:val="28"/>
          <w:szCs w:val="28"/>
        </w:rPr>
      </w:pPr>
      <w:r w:rsidRPr="009C46EB">
        <w:rPr>
          <w:b/>
          <w:sz w:val="28"/>
          <w:szCs w:val="28"/>
        </w:rPr>
        <w:t xml:space="preserve">от </w:t>
      </w:r>
      <w:r w:rsidR="00B33DD9" w:rsidRPr="009C46EB">
        <w:rPr>
          <w:b/>
          <w:sz w:val="28"/>
          <w:szCs w:val="28"/>
        </w:rPr>
        <w:t>14 апреля</w:t>
      </w:r>
      <w:r w:rsidR="008E4A04" w:rsidRPr="009C46EB">
        <w:rPr>
          <w:b/>
          <w:sz w:val="28"/>
          <w:szCs w:val="28"/>
        </w:rPr>
        <w:t xml:space="preserve">  </w:t>
      </w:r>
      <w:r w:rsidR="004F49EC" w:rsidRPr="009C46EB">
        <w:rPr>
          <w:b/>
          <w:sz w:val="28"/>
          <w:szCs w:val="28"/>
        </w:rPr>
        <w:t>202</w:t>
      </w:r>
      <w:r w:rsidR="00D34D3E">
        <w:rPr>
          <w:b/>
          <w:sz w:val="28"/>
          <w:szCs w:val="28"/>
        </w:rPr>
        <w:t xml:space="preserve">2г                               </w:t>
      </w:r>
      <w:r w:rsidRPr="009C46EB">
        <w:rPr>
          <w:b/>
          <w:sz w:val="28"/>
          <w:szCs w:val="28"/>
        </w:rPr>
        <w:sym w:font="Times New Roman" w:char="2116"/>
      </w:r>
      <w:r w:rsidR="00B33DD9" w:rsidRPr="009C46EB">
        <w:rPr>
          <w:b/>
          <w:sz w:val="28"/>
          <w:szCs w:val="28"/>
        </w:rPr>
        <w:t xml:space="preserve"> 44</w:t>
      </w:r>
      <w:r w:rsidR="004F49EC" w:rsidRPr="009C46EB">
        <w:rPr>
          <w:b/>
          <w:sz w:val="28"/>
          <w:szCs w:val="28"/>
        </w:rPr>
        <w:t xml:space="preserve"> </w:t>
      </w:r>
      <w:r w:rsidR="00D34D3E">
        <w:rPr>
          <w:b/>
          <w:sz w:val="28"/>
          <w:szCs w:val="28"/>
        </w:rPr>
        <w:t xml:space="preserve">       </w:t>
      </w:r>
      <w:r w:rsidR="004F49EC" w:rsidRPr="009C46EB">
        <w:rPr>
          <w:b/>
          <w:sz w:val="28"/>
          <w:szCs w:val="28"/>
        </w:rPr>
        <w:t xml:space="preserve">                     </w:t>
      </w:r>
      <w:r w:rsidR="00421153" w:rsidRPr="009C46EB">
        <w:rPr>
          <w:b/>
          <w:sz w:val="28"/>
          <w:szCs w:val="28"/>
        </w:rPr>
        <w:t xml:space="preserve">     </w:t>
      </w:r>
      <w:r w:rsidR="004F49EC" w:rsidRPr="009C46EB">
        <w:rPr>
          <w:b/>
          <w:sz w:val="28"/>
          <w:szCs w:val="28"/>
        </w:rPr>
        <w:t xml:space="preserve"> п. Роговский</w:t>
      </w:r>
    </w:p>
    <w:p w:rsidR="004728FB" w:rsidRPr="009C46EB" w:rsidRDefault="004728FB" w:rsidP="009C46EB">
      <w:pPr>
        <w:jc w:val="center"/>
        <w:rPr>
          <w:b/>
          <w:sz w:val="28"/>
          <w:szCs w:val="28"/>
        </w:rPr>
      </w:pPr>
    </w:p>
    <w:p w:rsidR="004728FB" w:rsidRPr="009C46EB" w:rsidRDefault="004728FB" w:rsidP="009C46EB">
      <w:pPr>
        <w:jc w:val="center"/>
        <w:rPr>
          <w:b/>
          <w:sz w:val="28"/>
          <w:szCs w:val="28"/>
        </w:rPr>
      </w:pPr>
    </w:p>
    <w:p w:rsidR="00B26C0E" w:rsidRPr="009C46EB" w:rsidRDefault="00B26C0E" w:rsidP="009C46EB"/>
    <w:p w:rsidR="009C46EB" w:rsidRPr="009C46EB" w:rsidRDefault="00B33DD9" w:rsidP="00D34D3E">
      <w:pPr>
        <w:rPr>
          <w:sz w:val="28"/>
          <w:szCs w:val="28"/>
        </w:rPr>
      </w:pPr>
      <w:r w:rsidRPr="009C46EB">
        <w:rPr>
          <w:sz w:val="28"/>
          <w:szCs w:val="28"/>
        </w:rPr>
        <w:t>Об особенностях применения и внесении изменений</w:t>
      </w:r>
    </w:p>
    <w:p w:rsidR="009C46EB" w:rsidRPr="009C46EB" w:rsidRDefault="00B33DD9" w:rsidP="00D34D3E">
      <w:pPr>
        <w:rPr>
          <w:sz w:val="28"/>
          <w:szCs w:val="28"/>
        </w:rPr>
      </w:pPr>
      <w:r w:rsidRPr="009C46EB">
        <w:rPr>
          <w:sz w:val="28"/>
          <w:szCs w:val="28"/>
        </w:rPr>
        <w:t xml:space="preserve"> в постановление Администрации Роговского сельского поселения  </w:t>
      </w:r>
    </w:p>
    <w:p w:rsidR="009C46EB" w:rsidRPr="009C46EB" w:rsidRDefault="00B33DD9" w:rsidP="00D34D3E">
      <w:pPr>
        <w:rPr>
          <w:sz w:val="28"/>
          <w:szCs w:val="28"/>
        </w:rPr>
      </w:pPr>
      <w:r w:rsidRPr="009C46EB">
        <w:rPr>
          <w:sz w:val="28"/>
          <w:szCs w:val="28"/>
        </w:rPr>
        <w:t>от 29.12.2018</w:t>
      </w:r>
      <w:r w:rsidR="00810F2A">
        <w:rPr>
          <w:sz w:val="28"/>
          <w:szCs w:val="28"/>
        </w:rPr>
        <w:t xml:space="preserve"> года </w:t>
      </w:r>
      <w:r w:rsidRPr="009C46EB">
        <w:rPr>
          <w:sz w:val="28"/>
          <w:szCs w:val="28"/>
        </w:rPr>
        <w:t xml:space="preserve"> № 196 «О мерах по обеспечению исполнения бюджета </w:t>
      </w:r>
    </w:p>
    <w:p w:rsidR="00B33DD9" w:rsidRPr="009C46EB" w:rsidRDefault="00B33DD9" w:rsidP="00D34D3E">
      <w:pPr>
        <w:rPr>
          <w:sz w:val="28"/>
          <w:szCs w:val="28"/>
        </w:rPr>
      </w:pPr>
      <w:r w:rsidRPr="009C46EB">
        <w:rPr>
          <w:sz w:val="28"/>
          <w:szCs w:val="28"/>
        </w:rPr>
        <w:t>Роговского сельского поселения Егорлыкского района»</w:t>
      </w:r>
    </w:p>
    <w:p w:rsidR="009C46EB" w:rsidRDefault="009C46EB" w:rsidP="009C46EB">
      <w:pPr>
        <w:ind w:firstLine="709"/>
      </w:pPr>
    </w:p>
    <w:p w:rsidR="009C46EB" w:rsidRDefault="009C46EB" w:rsidP="009C46EB">
      <w:pPr>
        <w:ind w:firstLine="709"/>
      </w:pPr>
    </w:p>
    <w:p w:rsidR="009C46EB" w:rsidRDefault="009C46EB" w:rsidP="009C46EB">
      <w:pPr>
        <w:ind w:firstLine="709"/>
      </w:pPr>
    </w:p>
    <w:p w:rsidR="009C46EB" w:rsidRPr="009C46EB" w:rsidRDefault="009C46EB" w:rsidP="009C46EB">
      <w:pPr>
        <w:ind w:firstLine="709"/>
      </w:pPr>
    </w:p>
    <w:p w:rsidR="00D34D3E" w:rsidRPr="003C66D1" w:rsidRDefault="00B33DD9" w:rsidP="00D34D3E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sz w:val="28"/>
          <w:szCs w:val="28"/>
        </w:rPr>
      </w:pPr>
      <w:proofErr w:type="gramStart"/>
      <w:r w:rsidRPr="009C46EB">
        <w:rPr>
          <w:sz w:val="28"/>
          <w:szCs w:val="28"/>
        </w:rPr>
        <w:t>В соответствии с пунктом 5 постановления Правительства Российской Федерации от 29.03.2022 № 505 «О приостановлении действия отдельных положений некоторых актов Правительств</w:t>
      </w:r>
      <w:r w:rsidR="00D34D3E">
        <w:rPr>
          <w:sz w:val="28"/>
          <w:szCs w:val="28"/>
        </w:rPr>
        <w:t>а</w:t>
      </w:r>
      <w:r w:rsidRPr="009C46EB">
        <w:rPr>
          <w:sz w:val="28"/>
          <w:szCs w:val="28"/>
        </w:rPr>
        <w:t xml:space="preserve"> Российской Федерации и установлении размеров авансовых платежей при заключении государственных (муниципальных) контрактов в 2022 году», постановлением Правительства Ростовской области от 22.04.2022 № 336 «Об особенностях применения и внесении изменения в постановление Правительства Ростовской области от</w:t>
      </w:r>
      <w:r w:rsidR="00810F2A">
        <w:rPr>
          <w:sz w:val="28"/>
          <w:szCs w:val="28"/>
        </w:rPr>
        <w:t xml:space="preserve"> 25.01.2018 </w:t>
      </w:r>
      <w:r w:rsidRPr="009C46EB">
        <w:rPr>
          <w:sz w:val="28"/>
          <w:szCs w:val="28"/>
        </w:rPr>
        <w:t xml:space="preserve">№ 31», </w:t>
      </w:r>
      <w:r w:rsidR="00D34D3E" w:rsidRPr="003C66D1">
        <w:rPr>
          <w:sz w:val="28"/>
          <w:szCs w:val="28"/>
        </w:rPr>
        <w:t>руководствуясь подпунктом 11 пункта</w:t>
      </w:r>
      <w:proofErr w:type="gramEnd"/>
      <w:r w:rsidR="00D34D3E" w:rsidRPr="003C66D1">
        <w:rPr>
          <w:sz w:val="28"/>
          <w:szCs w:val="28"/>
        </w:rPr>
        <w:t xml:space="preserve"> 2 статьи 31 Устава муниципального образования «Роговское сельское поселение»</w:t>
      </w:r>
      <w:r w:rsidR="00D34D3E" w:rsidRPr="003C66D1">
        <w:rPr>
          <w:rStyle w:val="51"/>
          <w:rFonts w:eastAsia="Courier New"/>
          <w:sz w:val="28"/>
          <w:szCs w:val="28"/>
        </w:rPr>
        <w:t>:</w:t>
      </w:r>
    </w:p>
    <w:p w:rsidR="00B33DD9" w:rsidRDefault="00B33DD9" w:rsidP="00810F2A">
      <w:pPr>
        <w:ind w:firstLine="709"/>
        <w:jc w:val="both"/>
        <w:rPr>
          <w:sz w:val="28"/>
          <w:szCs w:val="28"/>
        </w:rPr>
      </w:pPr>
      <w:r w:rsidRPr="009C46EB">
        <w:rPr>
          <w:sz w:val="28"/>
          <w:szCs w:val="28"/>
        </w:rPr>
        <w:t xml:space="preserve"> </w:t>
      </w:r>
    </w:p>
    <w:p w:rsidR="00810F2A" w:rsidRPr="009C46EB" w:rsidRDefault="00810F2A" w:rsidP="00810F2A">
      <w:pPr>
        <w:ind w:firstLine="709"/>
        <w:jc w:val="both"/>
        <w:rPr>
          <w:sz w:val="28"/>
          <w:szCs w:val="28"/>
        </w:rPr>
      </w:pPr>
    </w:p>
    <w:p w:rsidR="00B33DD9" w:rsidRPr="00810F2A" w:rsidRDefault="00B33DD9" w:rsidP="00810F2A">
      <w:pPr>
        <w:jc w:val="center"/>
        <w:rPr>
          <w:sz w:val="28"/>
          <w:szCs w:val="28"/>
        </w:rPr>
      </w:pPr>
      <w:bookmarkStart w:id="0" w:name="bookmark3"/>
      <w:r w:rsidRPr="00810F2A">
        <w:rPr>
          <w:sz w:val="28"/>
          <w:szCs w:val="28"/>
        </w:rPr>
        <w:t>постановля</w:t>
      </w:r>
      <w:r w:rsidR="00810F2A">
        <w:rPr>
          <w:sz w:val="28"/>
          <w:szCs w:val="28"/>
        </w:rPr>
        <w:t>ю</w:t>
      </w:r>
      <w:r w:rsidRPr="00810F2A">
        <w:rPr>
          <w:sz w:val="28"/>
          <w:szCs w:val="28"/>
        </w:rPr>
        <w:t>:</w:t>
      </w:r>
      <w:bookmarkEnd w:id="0"/>
    </w:p>
    <w:p w:rsidR="00810F2A" w:rsidRDefault="00810F2A" w:rsidP="009C46EB"/>
    <w:p w:rsidR="00810F2A" w:rsidRDefault="00810F2A" w:rsidP="009C46EB"/>
    <w:p w:rsidR="00B33DD9" w:rsidRPr="00810F2A" w:rsidRDefault="00810F2A" w:rsidP="00810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DD9" w:rsidRPr="00810F2A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Роговского сельского поселения </w:t>
      </w:r>
      <w:r w:rsidR="00F70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29.12.2018 года </w:t>
      </w:r>
      <w:r w:rsidRPr="009C46EB">
        <w:rPr>
          <w:sz w:val="28"/>
          <w:szCs w:val="28"/>
        </w:rPr>
        <w:t xml:space="preserve">№ 196 «О мерах по обеспечению исполнения бюджета </w:t>
      </w:r>
      <w:r>
        <w:rPr>
          <w:sz w:val="28"/>
          <w:szCs w:val="28"/>
        </w:rPr>
        <w:t xml:space="preserve"> </w:t>
      </w:r>
      <w:r w:rsidRPr="009C46EB">
        <w:rPr>
          <w:sz w:val="28"/>
          <w:szCs w:val="28"/>
        </w:rPr>
        <w:t>Роговского сельского поселения Егорлыкского района»</w:t>
      </w:r>
      <w:r>
        <w:rPr>
          <w:sz w:val="28"/>
          <w:szCs w:val="28"/>
        </w:rPr>
        <w:t xml:space="preserve"> </w:t>
      </w:r>
      <w:r w:rsidR="00B33DD9" w:rsidRPr="00810F2A">
        <w:rPr>
          <w:sz w:val="28"/>
          <w:szCs w:val="28"/>
        </w:rPr>
        <w:t>следующие изменения:</w:t>
      </w:r>
    </w:p>
    <w:p w:rsidR="00B33DD9" w:rsidRPr="00810F2A" w:rsidRDefault="00810F2A" w:rsidP="00810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3DD9" w:rsidRPr="00810F2A">
        <w:rPr>
          <w:sz w:val="28"/>
          <w:szCs w:val="28"/>
        </w:rPr>
        <w:t>Подпункты 2.3, 2.4 пункта 2 признать утратившими силу.</w:t>
      </w:r>
    </w:p>
    <w:p w:rsidR="00B33DD9" w:rsidRPr="00810F2A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3DD9" w:rsidRPr="00810F2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.1 пункта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 изложить в редакции:</w:t>
      </w:r>
    </w:p>
    <w:p w:rsidR="00B33DD9" w:rsidRPr="00810F2A" w:rsidRDefault="00B33DD9" w:rsidP="00810F2A">
      <w:pPr>
        <w:jc w:val="both"/>
        <w:rPr>
          <w:sz w:val="28"/>
          <w:szCs w:val="28"/>
        </w:rPr>
      </w:pPr>
      <w:r w:rsidRPr="00810F2A">
        <w:rPr>
          <w:sz w:val="28"/>
          <w:szCs w:val="28"/>
        </w:rPr>
        <w:t>«</w:t>
      </w:r>
      <w:r w:rsidR="00F70817">
        <w:rPr>
          <w:sz w:val="28"/>
          <w:szCs w:val="28"/>
        </w:rPr>
        <w:t>4</w:t>
      </w:r>
      <w:r w:rsidRPr="00810F2A">
        <w:rPr>
          <w:sz w:val="28"/>
          <w:szCs w:val="28"/>
        </w:rPr>
        <w:t>.1. 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- в договорах (муниципальных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Федерации».</w:t>
      </w:r>
    </w:p>
    <w:p w:rsidR="00B33DD9" w:rsidRPr="00810F2A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3DD9" w:rsidRPr="00810F2A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.2.3 пункта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 слова «о приобретении ави</w:t>
      </w:r>
      <w:proofErr w:type="gramStart"/>
      <w:r w:rsidR="00B33DD9" w:rsidRPr="00810F2A">
        <w:rPr>
          <w:sz w:val="28"/>
          <w:szCs w:val="28"/>
        </w:rPr>
        <w:t>а-</w:t>
      </w:r>
      <w:proofErr w:type="gramEnd"/>
      <w:r w:rsidR="00B33DD9" w:rsidRPr="00810F2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и» заменить словами «об оказании услуг, связанных с </w:t>
      </w:r>
      <w:r w:rsidR="00B33DD9" w:rsidRPr="00810F2A">
        <w:rPr>
          <w:sz w:val="28"/>
          <w:szCs w:val="28"/>
        </w:rPr>
        <w:lastRenderedPageBreak/>
        <w:t>обеспечением проезда на авиа-, железнодорожном и автомобильном транспорте, о приобретении».</w:t>
      </w:r>
    </w:p>
    <w:p w:rsidR="00B33DD9" w:rsidRPr="00810F2A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3DD9" w:rsidRPr="00810F2A">
        <w:rPr>
          <w:sz w:val="28"/>
          <w:szCs w:val="28"/>
        </w:rPr>
        <w:t xml:space="preserve">Установить, что подпункты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.2.1 и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.2.2 пункта </w:t>
      </w:r>
      <w:r>
        <w:rPr>
          <w:sz w:val="28"/>
          <w:szCs w:val="28"/>
        </w:rPr>
        <w:t>4</w:t>
      </w:r>
      <w:r w:rsidR="00B33DD9" w:rsidRPr="00810F2A">
        <w:rPr>
          <w:sz w:val="28"/>
          <w:szCs w:val="28"/>
        </w:rPr>
        <w:t xml:space="preserve"> постановления </w:t>
      </w:r>
      <w:r w:rsidRPr="00810F2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Роговского сельского поселения  от 29.12.2018 года </w:t>
      </w:r>
      <w:r w:rsidRPr="009C46EB">
        <w:rPr>
          <w:sz w:val="28"/>
          <w:szCs w:val="28"/>
        </w:rPr>
        <w:t xml:space="preserve">№ 196 </w:t>
      </w:r>
      <w:r w:rsidR="00B33DD9" w:rsidRPr="00810F2A">
        <w:rPr>
          <w:sz w:val="28"/>
          <w:szCs w:val="28"/>
        </w:rPr>
        <w:t>применяются в 2022 году с учетом следующих особенностей:</w:t>
      </w:r>
    </w:p>
    <w:p w:rsidR="00B33DD9" w:rsidRPr="00810F2A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33DD9" w:rsidRPr="00810F2A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 xml:space="preserve">Роговского сельского поселения </w:t>
      </w:r>
      <w:r w:rsidR="00B33DD9" w:rsidRPr="00810F2A">
        <w:rPr>
          <w:sz w:val="28"/>
          <w:szCs w:val="28"/>
        </w:rPr>
        <w:t>Егорлыкского района вправе предусмотреть в заключаемых ими договорах (муниципальных контрактах) на поставку товаров (выполнение работ, оказание услуг)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B33DD9" w:rsidRPr="00810F2A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B33DD9" w:rsidRPr="00810F2A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 xml:space="preserve">Роговского сельского поселения </w:t>
      </w:r>
      <w:r w:rsidR="00B33DD9" w:rsidRPr="00810F2A">
        <w:rPr>
          <w:sz w:val="28"/>
          <w:szCs w:val="28"/>
        </w:rPr>
        <w:t xml:space="preserve">Егорлыкского района вправе предусмотреть в 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  <w:szCs w:val="28"/>
        </w:rPr>
        <w:t xml:space="preserve">Роговского сельского поселения </w:t>
      </w:r>
      <w:r w:rsidR="00B33DD9" w:rsidRPr="00810F2A">
        <w:rPr>
          <w:sz w:val="28"/>
          <w:szCs w:val="28"/>
        </w:rPr>
        <w:t>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 w:rsidR="00B33DD9" w:rsidRPr="00810F2A">
        <w:rPr>
          <w:sz w:val="28"/>
          <w:szCs w:val="28"/>
        </w:rPr>
        <w:t xml:space="preserve">, </w:t>
      </w:r>
      <w:proofErr w:type="gramStart"/>
      <w:r w:rsidR="00B33DD9" w:rsidRPr="00810F2A">
        <w:rPr>
          <w:sz w:val="28"/>
          <w:szCs w:val="28"/>
        </w:rPr>
        <w:t xml:space="preserve">а также условие о последующем авансировании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  <w:szCs w:val="28"/>
        </w:rPr>
        <w:t>Администрацией Роговского сельского поселения</w:t>
      </w:r>
      <w:r w:rsidR="00B33DD9" w:rsidRPr="00810F2A">
        <w:rPr>
          <w:sz w:val="28"/>
          <w:szCs w:val="28"/>
        </w:rPr>
        <w:t>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текущий финансовый год.</w:t>
      </w:r>
      <w:proofErr w:type="gramEnd"/>
    </w:p>
    <w:p w:rsidR="00B33DD9" w:rsidRPr="00810F2A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B33DD9" w:rsidRPr="00810F2A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 xml:space="preserve">Роговского сельского поселения </w:t>
      </w:r>
      <w:r w:rsidR="00B33DD9" w:rsidRPr="00810F2A">
        <w:rPr>
          <w:sz w:val="28"/>
          <w:szCs w:val="28"/>
        </w:rPr>
        <w:t>Егорлыкского района вправе в соответствии с частью 651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 w:rsidR="00B33DD9" w:rsidRPr="00810F2A">
        <w:rPr>
          <w:sz w:val="28"/>
          <w:szCs w:val="28"/>
        </w:rPr>
        <w:t xml:space="preserve"> в части увеличения предусмотренных ими размеров авансовых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44-ФЗ.</w:t>
      </w:r>
    </w:p>
    <w:p w:rsidR="00B33DD9" w:rsidRPr="00F70817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3DD9" w:rsidRPr="00810F2A">
        <w:rPr>
          <w:sz w:val="28"/>
          <w:szCs w:val="28"/>
        </w:rPr>
        <w:t>Настоящее постановление вступает в силу с момента подписания, за</w:t>
      </w:r>
      <w:r>
        <w:rPr>
          <w:sz w:val="28"/>
          <w:szCs w:val="28"/>
        </w:rPr>
        <w:t xml:space="preserve"> исключением подпунктов 1.1 и подпункта 1.3</w:t>
      </w:r>
      <w:r w:rsidR="00B33DD9" w:rsidRPr="00810F2A">
        <w:rPr>
          <w:sz w:val="28"/>
          <w:szCs w:val="28"/>
        </w:rPr>
        <w:t xml:space="preserve"> настоящего постановления,</w:t>
      </w:r>
      <w:r w:rsidR="00B33DD9" w:rsidRPr="009C46EB">
        <w:br w:type="page"/>
      </w:r>
      <w:r w:rsidR="00B33DD9" w:rsidRPr="00F70817">
        <w:rPr>
          <w:sz w:val="28"/>
          <w:szCs w:val="28"/>
        </w:rPr>
        <w:lastRenderedPageBreak/>
        <w:t>действия которых применяются к правоотношениям, возникшим с 1 января 2022 года.</w:t>
      </w:r>
    </w:p>
    <w:p w:rsidR="00B33DD9" w:rsidRDefault="00F70817" w:rsidP="00F70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33DD9" w:rsidRPr="00F70817">
        <w:rPr>
          <w:sz w:val="28"/>
          <w:szCs w:val="28"/>
        </w:rPr>
        <w:t>Контроль за</w:t>
      </w:r>
      <w:proofErr w:type="gramEnd"/>
      <w:r w:rsidR="00B33DD9" w:rsidRPr="00F70817">
        <w:rPr>
          <w:sz w:val="28"/>
          <w:szCs w:val="28"/>
        </w:rPr>
        <w:t xml:space="preserve"> исполнением настоящего постановления возложить на заведующего </w:t>
      </w:r>
      <w:r>
        <w:rPr>
          <w:sz w:val="28"/>
          <w:szCs w:val="28"/>
        </w:rPr>
        <w:t>сектором экономики и финансов</w:t>
      </w:r>
      <w:r w:rsidR="00B33DD9" w:rsidRPr="00F708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Роговского сельского поселения </w:t>
      </w:r>
      <w:proofErr w:type="spellStart"/>
      <w:r>
        <w:rPr>
          <w:sz w:val="28"/>
          <w:szCs w:val="28"/>
        </w:rPr>
        <w:t>Однороб</w:t>
      </w:r>
      <w:proofErr w:type="spellEnd"/>
      <w:r>
        <w:rPr>
          <w:sz w:val="28"/>
          <w:szCs w:val="28"/>
        </w:rPr>
        <w:t xml:space="preserve"> О.Л.</w:t>
      </w:r>
    </w:p>
    <w:p w:rsidR="00F70817" w:rsidRDefault="00F70817" w:rsidP="00F70817">
      <w:pPr>
        <w:ind w:firstLine="709"/>
        <w:jc w:val="both"/>
        <w:rPr>
          <w:sz w:val="28"/>
          <w:szCs w:val="28"/>
        </w:rPr>
      </w:pPr>
    </w:p>
    <w:p w:rsidR="00F70817" w:rsidRDefault="00F70817" w:rsidP="00F70817">
      <w:pPr>
        <w:ind w:firstLine="709"/>
        <w:jc w:val="both"/>
        <w:rPr>
          <w:sz w:val="28"/>
          <w:szCs w:val="28"/>
        </w:rPr>
      </w:pPr>
    </w:p>
    <w:p w:rsidR="00D34D3E" w:rsidRDefault="00D34D3E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D3E" w:rsidRDefault="00D34D3E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D3E" w:rsidRDefault="00D34D3E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D3E" w:rsidRDefault="00D34D3E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4D3E" w:rsidRDefault="00D34D3E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817" w:rsidRDefault="00F70817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0817" w:rsidRDefault="00F70817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                                  Т.С. Вартанян</w:t>
      </w:r>
    </w:p>
    <w:p w:rsidR="00F70817" w:rsidRDefault="00F70817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817" w:rsidRDefault="00F70817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817" w:rsidRDefault="00F70817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817" w:rsidRPr="00CA471B" w:rsidRDefault="00F70817" w:rsidP="00F70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Постановление вносит:</w:t>
      </w:r>
    </w:p>
    <w:p w:rsidR="00F70817" w:rsidRPr="00CA471B" w:rsidRDefault="00F70817" w:rsidP="00F70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 xml:space="preserve">Сектор экономики и финансов </w:t>
      </w:r>
    </w:p>
    <w:p w:rsidR="00F70817" w:rsidRPr="00CA471B" w:rsidRDefault="00F70817" w:rsidP="00F708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471B">
        <w:rPr>
          <w:sz w:val="24"/>
          <w:szCs w:val="24"/>
        </w:rPr>
        <w:t>Администрации Роговского</w:t>
      </w:r>
    </w:p>
    <w:p w:rsidR="00F70817" w:rsidRPr="004728FB" w:rsidRDefault="00F70817" w:rsidP="00F7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1B">
        <w:rPr>
          <w:sz w:val="24"/>
          <w:szCs w:val="24"/>
        </w:rPr>
        <w:t>сельского поселения</w:t>
      </w:r>
    </w:p>
    <w:p w:rsidR="00F70817" w:rsidRPr="009C46EB" w:rsidRDefault="00F70817" w:rsidP="00F70817">
      <w:pPr>
        <w:ind w:firstLine="709"/>
        <w:jc w:val="both"/>
      </w:pPr>
    </w:p>
    <w:p w:rsidR="00B33DD9" w:rsidRDefault="00B33DD9" w:rsidP="009C46EB"/>
    <w:p w:rsidR="00F70817" w:rsidRDefault="00F70817" w:rsidP="009C46EB"/>
    <w:sectPr w:rsidR="00F70817" w:rsidSect="00F70817">
      <w:headerReference w:type="default" r:id="rId8"/>
      <w:footerReference w:type="even" r:id="rId9"/>
      <w:pgSz w:w="11900" w:h="16840"/>
      <w:pgMar w:top="1045" w:right="533" w:bottom="1274" w:left="1666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D3" w:rsidRDefault="00A667D3">
      <w:r>
        <w:separator/>
      </w:r>
    </w:p>
  </w:endnote>
  <w:endnote w:type="continuationSeparator" w:id="0">
    <w:p w:rsidR="00A667D3" w:rsidRDefault="00A6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635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D3" w:rsidRDefault="00A667D3">
      <w:r>
        <w:separator/>
      </w:r>
    </w:p>
  </w:footnote>
  <w:footnote w:type="continuationSeparator" w:id="0">
    <w:p w:rsidR="00A667D3" w:rsidRDefault="00A6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06358C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34D3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206CBE"/>
    <w:multiLevelType w:val="multilevel"/>
    <w:tmpl w:val="2472850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C4A2DAA"/>
    <w:multiLevelType w:val="multilevel"/>
    <w:tmpl w:val="2A9E4D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0D08EC"/>
    <w:multiLevelType w:val="multilevel"/>
    <w:tmpl w:val="E01407CC"/>
    <w:lvl w:ilvl="0">
      <w:start w:val="2018"/>
      <w:numFmt w:val="decimal"/>
      <w:lvlText w:val="25.0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>
    <w:nsid w:val="75521BD2"/>
    <w:multiLevelType w:val="multilevel"/>
    <w:tmpl w:val="E286DABE"/>
    <w:lvl w:ilvl="0">
      <w:start w:val="2018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383A"/>
    <w:rsid w:val="00025354"/>
    <w:rsid w:val="000315DA"/>
    <w:rsid w:val="00050C68"/>
    <w:rsid w:val="0005372C"/>
    <w:rsid w:val="00053ABC"/>
    <w:rsid w:val="00054D8B"/>
    <w:rsid w:val="000559D5"/>
    <w:rsid w:val="00060F3C"/>
    <w:rsid w:val="0006358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FD0"/>
    <w:rsid w:val="00115A0E"/>
    <w:rsid w:val="00116BFA"/>
    <w:rsid w:val="00125DE3"/>
    <w:rsid w:val="00127C14"/>
    <w:rsid w:val="00153B21"/>
    <w:rsid w:val="001B2D1C"/>
    <w:rsid w:val="001C1D98"/>
    <w:rsid w:val="001D255D"/>
    <w:rsid w:val="001D2690"/>
    <w:rsid w:val="001E358B"/>
    <w:rsid w:val="001E4B61"/>
    <w:rsid w:val="001F109B"/>
    <w:rsid w:val="001F4BE3"/>
    <w:rsid w:val="001F6D02"/>
    <w:rsid w:val="00200CC7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3E5409"/>
    <w:rsid w:val="00407B71"/>
    <w:rsid w:val="00421153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49EC"/>
    <w:rsid w:val="004F7011"/>
    <w:rsid w:val="00515D9C"/>
    <w:rsid w:val="00524DA2"/>
    <w:rsid w:val="00531FBD"/>
    <w:rsid w:val="0053366A"/>
    <w:rsid w:val="00540E73"/>
    <w:rsid w:val="005649C2"/>
    <w:rsid w:val="00570FE6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1C5C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0F2A"/>
    <w:rsid w:val="00811C94"/>
    <w:rsid w:val="00811CF1"/>
    <w:rsid w:val="008438D7"/>
    <w:rsid w:val="00860E5A"/>
    <w:rsid w:val="00867AB6"/>
    <w:rsid w:val="00884962"/>
    <w:rsid w:val="008A26EE"/>
    <w:rsid w:val="008B6AD3"/>
    <w:rsid w:val="008D38E6"/>
    <w:rsid w:val="008E470B"/>
    <w:rsid w:val="008E4A04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C46EB"/>
    <w:rsid w:val="009D1A02"/>
    <w:rsid w:val="00A05B6C"/>
    <w:rsid w:val="00A061D7"/>
    <w:rsid w:val="00A21CB0"/>
    <w:rsid w:val="00A2524B"/>
    <w:rsid w:val="00A30E81"/>
    <w:rsid w:val="00A34804"/>
    <w:rsid w:val="00A56A6B"/>
    <w:rsid w:val="00A667D3"/>
    <w:rsid w:val="00A67B50"/>
    <w:rsid w:val="00A87782"/>
    <w:rsid w:val="00A941CF"/>
    <w:rsid w:val="00A943F7"/>
    <w:rsid w:val="00AB1ACA"/>
    <w:rsid w:val="00AE2601"/>
    <w:rsid w:val="00AF4582"/>
    <w:rsid w:val="00B02C23"/>
    <w:rsid w:val="00B04946"/>
    <w:rsid w:val="00B06CDE"/>
    <w:rsid w:val="00B22F6A"/>
    <w:rsid w:val="00B26C0E"/>
    <w:rsid w:val="00B31114"/>
    <w:rsid w:val="00B33DD9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0732"/>
    <w:rsid w:val="00BA5768"/>
    <w:rsid w:val="00BB55C0"/>
    <w:rsid w:val="00BC0920"/>
    <w:rsid w:val="00BF39F0"/>
    <w:rsid w:val="00BF7B8E"/>
    <w:rsid w:val="00C0551F"/>
    <w:rsid w:val="00C10940"/>
    <w:rsid w:val="00C11FDF"/>
    <w:rsid w:val="00C572C4"/>
    <w:rsid w:val="00C665EE"/>
    <w:rsid w:val="00C731BB"/>
    <w:rsid w:val="00C95DA9"/>
    <w:rsid w:val="00CA151C"/>
    <w:rsid w:val="00CA471B"/>
    <w:rsid w:val="00CB1900"/>
    <w:rsid w:val="00CB43C1"/>
    <w:rsid w:val="00CC4A77"/>
    <w:rsid w:val="00CC731A"/>
    <w:rsid w:val="00CC7513"/>
    <w:rsid w:val="00CD077D"/>
    <w:rsid w:val="00CE1CB7"/>
    <w:rsid w:val="00CE5183"/>
    <w:rsid w:val="00CF077F"/>
    <w:rsid w:val="00CF196A"/>
    <w:rsid w:val="00D00358"/>
    <w:rsid w:val="00D11B8A"/>
    <w:rsid w:val="00D13E83"/>
    <w:rsid w:val="00D17741"/>
    <w:rsid w:val="00D34D3E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70817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8E"/>
  </w:style>
  <w:style w:type="paragraph" w:styleId="1">
    <w:name w:val="heading 1"/>
    <w:basedOn w:val="a"/>
    <w:next w:val="a"/>
    <w:link w:val="10"/>
    <w:uiPriority w:val="99"/>
    <w:qFormat/>
    <w:rsid w:val="00BF7B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F7B8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F7B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F7B8E"/>
    <w:pPr>
      <w:jc w:val="center"/>
    </w:pPr>
    <w:rPr>
      <w:sz w:val="28"/>
    </w:rPr>
  </w:style>
  <w:style w:type="paragraph" w:styleId="a7">
    <w:name w:val="footer"/>
    <w:basedOn w:val="a"/>
    <w:link w:val="a8"/>
    <w:rsid w:val="00BF7B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F7B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F7B8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"/>
    <w:basedOn w:val="a0"/>
    <w:rsid w:val="004F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locked/>
    <w:rsid w:val="00B33DD9"/>
    <w:rPr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B33DD9"/>
    <w:pPr>
      <w:widowControl w:val="0"/>
      <w:shd w:val="clear" w:color="auto" w:fill="FFFFFF"/>
      <w:spacing w:after="320" w:line="310" w:lineRule="exact"/>
      <w:jc w:val="both"/>
      <w:outlineLvl w:val="1"/>
    </w:pPr>
    <w:rPr>
      <w:b/>
      <w:bCs/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B33DD9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33DD9"/>
    <w:pPr>
      <w:widowControl w:val="0"/>
      <w:shd w:val="clear" w:color="auto" w:fill="FFFFFF"/>
      <w:spacing w:before="320" w:after="320" w:line="317" w:lineRule="exact"/>
    </w:pPr>
    <w:rPr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B33DD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DD9"/>
    <w:pPr>
      <w:widowControl w:val="0"/>
      <w:shd w:val="clear" w:color="auto" w:fill="FFFFFF"/>
      <w:spacing w:before="320" w:line="317" w:lineRule="exact"/>
      <w:jc w:val="both"/>
    </w:pPr>
    <w:rPr>
      <w:sz w:val="28"/>
      <w:szCs w:val="28"/>
    </w:rPr>
  </w:style>
  <w:style w:type="character" w:customStyle="1" w:styleId="Heading2Spacing3pt">
    <w:name w:val="Heading #2 + Spacing 3 pt"/>
    <w:basedOn w:val="Heading2"/>
    <w:rsid w:val="00B33DD9"/>
    <w:rPr>
      <w:color w:val="000000"/>
      <w:spacing w:val="6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E16BA-0C92-4BD4-AD3F-D87C52D8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4</cp:revision>
  <cp:lastPrinted>2022-06-14T12:07:00Z</cp:lastPrinted>
  <dcterms:created xsi:type="dcterms:W3CDTF">2022-06-14T09:59:00Z</dcterms:created>
  <dcterms:modified xsi:type="dcterms:W3CDTF">2022-06-14T12:07:00Z</dcterms:modified>
</cp:coreProperties>
</file>