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6" w:rsidRDefault="001E5D76" w:rsidP="008C7BF1">
      <w:pPr>
        <w:rPr>
          <w:b/>
        </w:rPr>
      </w:pPr>
    </w:p>
    <w:p w:rsidR="00567BD4" w:rsidRDefault="00567BD4" w:rsidP="00F678D2">
      <w:pPr>
        <w:jc w:val="center"/>
        <w:rPr>
          <w:b/>
        </w:rPr>
      </w:pPr>
      <w:r>
        <w:rPr>
          <w:b/>
        </w:rPr>
        <w:t>АДМИНИСТРАЦИЯ РОГОВСКОГО СЕЛЬСКОГО ПОСЕЛЕНИЯ</w:t>
      </w:r>
    </w:p>
    <w:p w:rsidR="00F678D2" w:rsidRPr="00BD0EED" w:rsidRDefault="00567BD4" w:rsidP="00F678D2">
      <w:pPr>
        <w:jc w:val="center"/>
        <w:rPr>
          <w:b/>
        </w:rPr>
      </w:pPr>
      <w:r>
        <w:rPr>
          <w:b/>
        </w:rPr>
        <w:t>ЕГОРЛЫКСКОГО РАЙОНА РОСТОВСКОЙ ОБЛАСТИ</w:t>
      </w:r>
      <w:r w:rsidR="00F678D2">
        <w:rPr>
          <w:b/>
        </w:rPr>
        <w:t xml:space="preserve"> </w:t>
      </w:r>
    </w:p>
    <w:p w:rsidR="00F678D2" w:rsidRPr="00BD0EED" w:rsidRDefault="00F678D2" w:rsidP="00F678D2"/>
    <w:p w:rsidR="00F678D2" w:rsidRPr="00BD0EED" w:rsidRDefault="00567BD4" w:rsidP="00F678D2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F678D2" w:rsidRPr="00BD0EED" w:rsidRDefault="00F678D2" w:rsidP="00F678D2">
      <w:pPr>
        <w:pStyle w:val="a5"/>
        <w:ind w:firstLine="0"/>
      </w:pPr>
    </w:p>
    <w:p w:rsidR="00F678D2" w:rsidRDefault="00F678D2" w:rsidP="00F678D2">
      <w:pPr>
        <w:pStyle w:val="a5"/>
        <w:ind w:firstLine="0"/>
      </w:pPr>
      <w:r>
        <w:t>о</w:t>
      </w:r>
      <w:r w:rsidRPr="00BD0EED">
        <w:t>т</w:t>
      </w:r>
      <w:r w:rsidR="001E5D76">
        <w:t xml:space="preserve"> </w:t>
      </w:r>
      <w:r w:rsidR="00852347">
        <w:t>06.10</w:t>
      </w:r>
      <w:r>
        <w:t>.201</w:t>
      </w:r>
      <w:r w:rsidR="000211E0">
        <w:t>6</w:t>
      </w:r>
      <w:r>
        <w:t xml:space="preserve">                  </w:t>
      </w:r>
      <w:r w:rsidR="001E5D76">
        <w:t xml:space="preserve"> </w:t>
      </w:r>
      <w:r w:rsidR="00A25A0D">
        <w:t xml:space="preserve">    </w:t>
      </w:r>
      <w:r w:rsidR="008C7BF1">
        <w:t xml:space="preserve"> </w:t>
      </w:r>
      <w:r w:rsidR="00A25A0D">
        <w:t xml:space="preserve">     </w:t>
      </w:r>
      <w:r w:rsidR="008C7BF1">
        <w:t xml:space="preserve">   </w:t>
      </w:r>
      <w:r w:rsidR="00A25A0D">
        <w:t xml:space="preserve">  </w:t>
      </w:r>
      <w:r w:rsidRPr="00BD0EED">
        <w:t>№</w:t>
      </w:r>
      <w:r>
        <w:t xml:space="preserve"> </w:t>
      </w:r>
      <w:r w:rsidR="00852347">
        <w:t>1</w:t>
      </w:r>
      <w:r w:rsidR="00A25A0D">
        <w:t xml:space="preserve">                   </w:t>
      </w:r>
      <w:r w:rsidR="008C7BF1">
        <w:t xml:space="preserve">      </w:t>
      </w:r>
      <w:r w:rsidR="00A25A0D">
        <w:t xml:space="preserve">   </w:t>
      </w:r>
      <w:r w:rsidR="00567BD4">
        <w:t>пос. Роговский</w:t>
      </w:r>
    </w:p>
    <w:p w:rsidR="00F678D2" w:rsidRDefault="00F678D2" w:rsidP="00F678D2">
      <w:pPr>
        <w:pStyle w:val="a5"/>
        <w:ind w:firstLine="0"/>
        <w:jc w:val="center"/>
        <w:rPr>
          <w:sz w:val="24"/>
        </w:rPr>
      </w:pPr>
    </w:p>
    <w:p w:rsidR="00FF31EC" w:rsidRPr="001E5D76" w:rsidRDefault="00FF31EC" w:rsidP="009D4A1B">
      <w:pPr>
        <w:jc w:val="center"/>
      </w:pPr>
    </w:p>
    <w:p w:rsidR="00FD647E" w:rsidRDefault="00FD647E" w:rsidP="00A12C55">
      <w:pPr>
        <w:pStyle w:val="a5"/>
        <w:ind w:firstLine="0"/>
      </w:pPr>
    </w:p>
    <w:p w:rsidR="00567BD4" w:rsidRDefault="00852347" w:rsidP="00852347">
      <w:pPr>
        <w:jc w:val="center"/>
        <w:rPr>
          <w:sz w:val="28"/>
          <w:szCs w:val="28"/>
        </w:rPr>
      </w:pPr>
      <w:r>
        <w:rPr>
          <w:sz w:val="28"/>
        </w:rPr>
        <w:t>«О вступлении в должность главы Администрации Роговского сельского поселения»</w:t>
      </w:r>
    </w:p>
    <w:p w:rsidR="00FF31EC" w:rsidRDefault="00FF31EC" w:rsidP="009E526F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1E5D76" w:rsidRDefault="001E5D76" w:rsidP="009E526F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F0047E" w:rsidRDefault="005C1443" w:rsidP="005E737F">
      <w:pPr>
        <w:pStyle w:val="ConsPlusNormal"/>
        <w:ind w:firstLine="708"/>
        <w:jc w:val="both"/>
      </w:pPr>
      <w:r w:rsidRPr="009A1B88">
        <w:t>В соответствии с</w:t>
      </w:r>
      <w:r w:rsidR="00114084">
        <w:t xml:space="preserve"> </w:t>
      </w:r>
      <w:r w:rsidR="00852347">
        <w:t xml:space="preserve">частями 2, 6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«Роговское сельское поселение», на основании решения Собрания депутатов Роговского сельского поселения от 05.10.2016 № 5 «О назначении на должность главы Администрации Роговского сельского поселения» и контракта от 05.10.2016 года, заключенного председателем Собрания депутатов </w:t>
      </w:r>
      <w:proofErr w:type="gramStart"/>
      <w:r w:rsidR="00852347">
        <w:t>–г</w:t>
      </w:r>
      <w:proofErr w:type="gramEnd"/>
      <w:r w:rsidR="00852347">
        <w:t>лавой Роговского сельского поселения</w:t>
      </w:r>
    </w:p>
    <w:p w:rsidR="00F0047E" w:rsidRDefault="00F0047E" w:rsidP="005E737F">
      <w:pPr>
        <w:pStyle w:val="ConsPlusNormal"/>
        <w:ind w:firstLine="708"/>
        <w:jc w:val="both"/>
      </w:pPr>
    </w:p>
    <w:p w:rsidR="00C13AAE" w:rsidRDefault="00C13AAE" w:rsidP="00DD7F05">
      <w:pPr>
        <w:pStyle w:val="ConsPlusNormal"/>
        <w:ind w:firstLine="708"/>
        <w:jc w:val="center"/>
      </w:pPr>
    </w:p>
    <w:p w:rsidR="005C1443" w:rsidRDefault="00F0047E" w:rsidP="00DD7F05">
      <w:pPr>
        <w:pStyle w:val="ConsPlusNormal"/>
        <w:ind w:firstLine="708"/>
        <w:jc w:val="center"/>
      </w:pPr>
      <w:r>
        <w:t>постановляю</w:t>
      </w:r>
      <w:r w:rsidR="005C1443" w:rsidRPr="00D05CE8">
        <w:t>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443468" w:rsidRDefault="00C13AAE" w:rsidP="00C13AA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Я, Вартанян </w:t>
      </w:r>
      <w:proofErr w:type="spellStart"/>
      <w:r>
        <w:rPr>
          <w:sz w:val="28"/>
          <w:szCs w:val="28"/>
        </w:rPr>
        <w:t>Тадевос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Суренович</w:t>
      </w:r>
      <w:proofErr w:type="spellEnd"/>
      <w:r>
        <w:rPr>
          <w:sz w:val="28"/>
          <w:szCs w:val="28"/>
        </w:rPr>
        <w:t>, приступаю к исполнению обязанностей главы Администрации Роговского сельского поселения.</w:t>
      </w:r>
    </w:p>
    <w:p w:rsidR="00FF2BDD" w:rsidRDefault="00FF2BDD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C13AAE" w:rsidRDefault="00C13AAE" w:rsidP="00A15524">
      <w:pPr>
        <w:ind w:firstLine="720"/>
        <w:rPr>
          <w:sz w:val="28"/>
        </w:rPr>
      </w:pPr>
    </w:p>
    <w:p w:rsidR="00C13AAE" w:rsidRDefault="00C13AAE" w:rsidP="00A15524">
      <w:pPr>
        <w:ind w:firstLine="720"/>
        <w:rPr>
          <w:sz w:val="28"/>
        </w:rPr>
      </w:pPr>
    </w:p>
    <w:p w:rsidR="00C13AAE" w:rsidRDefault="00F0047E">
      <w:pPr>
        <w:rPr>
          <w:sz w:val="28"/>
        </w:rPr>
      </w:pPr>
      <w:r>
        <w:rPr>
          <w:sz w:val="28"/>
        </w:rPr>
        <w:t xml:space="preserve">Глава </w:t>
      </w:r>
      <w:r w:rsidR="00C13AAE">
        <w:rPr>
          <w:sz w:val="28"/>
        </w:rPr>
        <w:t xml:space="preserve">Администрации </w:t>
      </w:r>
    </w:p>
    <w:p w:rsidR="00C75E5E" w:rsidRDefault="00F0047E">
      <w:pPr>
        <w:rPr>
          <w:sz w:val="28"/>
        </w:rPr>
      </w:pPr>
      <w:r>
        <w:rPr>
          <w:sz w:val="28"/>
        </w:rPr>
        <w:t xml:space="preserve">Роговского сельского поселения                                         </w:t>
      </w:r>
      <w:r w:rsidR="00C13AAE">
        <w:rPr>
          <w:sz w:val="28"/>
        </w:rPr>
        <w:t>Т.С. Вартанян</w:t>
      </w:r>
    </w:p>
    <w:p w:rsidR="00AC6D63" w:rsidRDefault="00AC6D63">
      <w:pPr>
        <w:rPr>
          <w:sz w:val="28"/>
        </w:rPr>
      </w:pPr>
    </w:p>
    <w:p w:rsidR="00AC6D63" w:rsidRDefault="00AC6D63">
      <w:pPr>
        <w:rPr>
          <w:sz w:val="28"/>
        </w:rPr>
      </w:pPr>
    </w:p>
    <w:p w:rsidR="00AC6D63" w:rsidRPr="00F8214B" w:rsidRDefault="00AC6D63" w:rsidP="00AC6D63">
      <w:pPr>
        <w:jc w:val="right"/>
      </w:pPr>
      <w:r>
        <w:rPr>
          <w:sz w:val="28"/>
        </w:rPr>
        <w:br w:type="page"/>
      </w:r>
      <w:r w:rsidRPr="00F8214B">
        <w:lastRenderedPageBreak/>
        <w:t xml:space="preserve">Приложение  </w:t>
      </w:r>
    </w:p>
    <w:p w:rsidR="00AC6D63" w:rsidRPr="00F8214B" w:rsidRDefault="00AC6D63" w:rsidP="00AC6D63">
      <w:pPr>
        <w:jc w:val="right"/>
      </w:pPr>
      <w:r w:rsidRPr="00F8214B">
        <w:t xml:space="preserve">к </w:t>
      </w:r>
      <w:r w:rsidR="00F0047E">
        <w:t>постановлению Администрации</w:t>
      </w:r>
      <w:r w:rsidRPr="00F8214B">
        <w:t xml:space="preserve"> </w:t>
      </w:r>
    </w:p>
    <w:p w:rsidR="00AC6D63" w:rsidRPr="00F8214B" w:rsidRDefault="00F0047E" w:rsidP="00AC6D63">
      <w:pPr>
        <w:jc w:val="right"/>
      </w:pPr>
      <w:r>
        <w:t>Роговского сельского поселения</w:t>
      </w:r>
    </w:p>
    <w:p w:rsidR="00AC6D63" w:rsidRPr="00F8214B" w:rsidRDefault="00AC6D63" w:rsidP="00AC6D63">
      <w:pPr>
        <w:jc w:val="right"/>
      </w:pPr>
      <w:r w:rsidRPr="00F8214B">
        <w:t xml:space="preserve">от  </w:t>
      </w:r>
      <w:r w:rsidR="008C7BF1">
        <w:t>31</w:t>
      </w:r>
      <w:r w:rsidRPr="00F8214B">
        <w:t>.</w:t>
      </w:r>
      <w:r w:rsidR="008C7BF1">
        <w:t>05</w:t>
      </w:r>
      <w:r w:rsidRPr="00F8214B">
        <w:t>.201</w:t>
      </w:r>
      <w:r>
        <w:t>6</w:t>
      </w:r>
      <w:r w:rsidRPr="00F8214B">
        <w:t xml:space="preserve"> № </w:t>
      </w:r>
      <w:r w:rsidR="008C7BF1">
        <w:t>140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C6D63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A12D99" w:rsidRDefault="00A12D99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AC6D63" w:rsidRDefault="00F0047E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Роговского сельского поселения</w:t>
      </w:r>
    </w:p>
    <w:p w:rsidR="00AC6D63" w:rsidRDefault="00AC6D63" w:rsidP="00AC6D63">
      <w:pPr>
        <w:jc w:val="center"/>
        <w:rPr>
          <w:sz w:val="28"/>
          <w:szCs w:val="28"/>
        </w:rPr>
      </w:pPr>
    </w:p>
    <w:p w:rsidR="00AC6D63" w:rsidRDefault="00AC6D63" w:rsidP="00AC6D63">
      <w:pPr>
        <w:jc w:val="center"/>
        <w:rPr>
          <w:sz w:val="28"/>
          <w:szCs w:val="28"/>
        </w:rPr>
      </w:pPr>
    </w:p>
    <w:p w:rsidR="00B311D8" w:rsidRPr="00B311D8" w:rsidRDefault="00AC6D63" w:rsidP="0021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 w:rsidR="00F0047E">
        <w:rPr>
          <w:sz w:val="28"/>
          <w:szCs w:val="28"/>
        </w:rPr>
        <w:t xml:space="preserve">администрации Роговского сельского поселения </w:t>
      </w:r>
      <w:r w:rsidR="004D18F8">
        <w:rPr>
          <w:sz w:val="28"/>
          <w:szCs w:val="28"/>
        </w:rPr>
        <w:t>в части закупок</w:t>
      </w:r>
      <w:r>
        <w:rPr>
          <w:sz w:val="28"/>
          <w:szCs w:val="28"/>
        </w:rPr>
        <w:t xml:space="preserve"> товаров, работ, услуг (далее – </w:t>
      </w:r>
      <w:r w:rsidRPr="00B311D8">
        <w:rPr>
          <w:sz w:val="28"/>
          <w:szCs w:val="28"/>
        </w:rPr>
        <w:t>нормативные затраты).</w:t>
      </w:r>
    </w:p>
    <w:p w:rsidR="00AC6D63" w:rsidRDefault="00AC6D63" w:rsidP="00216279">
      <w:pPr>
        <w:ind w:firstLine="709"/>
        <w:jc w:val="both"/>
        <w:rPr>
          <w:sz w:val="28"/>
          <w:szCs w:val="28"/>
        </w:rPr>
      </w:pPr>
      <w:r w:rsidRPr="00B311D8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применяются для обоснования объе</w:t>
      </w:r>
      <w:r w:rsidR="004D18F8">
        <w:rPr>
          <w:sz w:val="28"/>
          <w:szCs w:val="28"/>
        </w:rPr>
        <w:t xml:space="preserve">кта и (или) объектов закупки </w:t>
      </w:r>
      <w:r w:rsidR="00F0047E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</w:t>
      </w:r>
      <w:r w:rsidR="00183A13">
        <w:rPr>
          <w:sz w:val="28"/>
          <w:szCs w:val="28"/>
        </w:rPr>
        <w:t>х</w:t>
      </w:r>
      <w:r>
        <w:rPr>
          <w:sz w:val="28"/>
          <w:szCs w:val="28"/>
        </w:rPr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0338D4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0338D4">
        <w:rPr>
          <w:sz w:val="28"/>
          <w:szCs w:val="28"/>
        </w:rPr>
        <w:t xml:space="preserve"> поселения</w:t>
      </w:r>
      <w:r w:rsidR="00B311D8"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0338D4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>
        <w:rPr>
          <w:sz w:val="28"/>
          <w:szCs w:val="28"/>
        </w:rPr>
        <w:t xml:space="preserve"> или исходя из предполагаемого срока фактического использования</w:t>
      </w:r>
      <w:r>
        <w:rPr>
          <w:sz w:val="28"/>
          <w:szCs w:val="28"/>
        </w:rPr>
        <w:t>.</w:t>
      </w:r>
      <w:r w:rsidR="00183A13">
        <w:rPr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расчетной численности основных работников для </w:t>
      </w:r>
      <w:r w:rsidR="000338D4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 xml:space="preserve"> определяется по формуле: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12EC" w:rsidRPr="00A815B1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 w:rsidR="000338D4">
        <w:rPr>
          <w:sz w:val="28"/>
          <w:szCs w:val="28"/>
        </w:rPr>
        <w:t xml:space="preserve">муниципальные должности и муниципальных </w:t>
      </w:r>
      <w:r w:rsidRPr="00B419A8">
        <w:rPr>
          <w:sz w:val="28"/>
          <w:szCs w:val="28"/>
        </w:rPr>
        <w:t>служащих;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lastRenderedPageBreak/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0338D4"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 w:rsidR="000338D4">
        <w:rPr>
          <w:sz w:val="28"/>
          <w:szCs w:val="28"/>
        </w:rPr>
        <w:t>Роговского 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1,1 - коэффициент, </w:t>
      </w:r>
      <w:r w:rsidR="009B2677">
        <w:rPr>
          <w:sz w:val="28"/>
          <w:szCs w:val="28"/>
        </w:rPr>
        <w:t>используемый</w:t>
      </w:r>
      <w:r>
        <w:rPr>
          <w:sz w:val="28"/>
          <w:szCs w:val="28"/>
        </w:rPr>
        <w:t xml:space="preserve"> на случай замещения вакантных должностей.</w:t>
      </w:r>
    </w:p>
    <w:p w:rsidR="00AC6D63" w:rsidRDefault="00AC6D63" w:rsidP="002512EC">
      <w:pPr>
        <w:ind w:firstLine="709"/>
        <w:rPr>
          <w:sz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4"/>
      <w:bookmarkEnd w:id="0"/>
      <w:r>
        <w:rPr>
          <w:sz w:val="28"/>
          <w:szCs w:val="28"/>
        </w:rPr>
        <w:t xml:space="preserve">2. </w:t>
      </w:r>
      <w:r w:rsidR="007C1FF8">
        <w:rPr>
          <w:sz w:val="28"/>
          <w:szCs w:val="28"/>
        </w:rPr>
        <w:t>З</w:t>
      </w:r>
      <w:r>
        <w:rPr>
          <w:sz w:val="28"/>
          <w:szCs w:val="28"/>
        </w:rPr>
        <w:t>атраты на услуги связи.</w:t>
      </w:r>
    </w:p>
    <w:p w:rsidR="00B311D8" w:rsidRDefault="0021627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311D8">
        <w:rPr>
          <w:sz w:val="28"/>
          <w:szCs w:val="28"/>
        </w:rPr>
        <w:t> </w:t>
      </w:r>
      <w:r w:rsidR="007C1FF8">
        <w:rPr>
          <w:sz w:val="28"/>
          <w:szCs w:val="28"/>
        </w:rPr>
        <w:t>З</w:t>
      </w:r>
      <w:r w:rsidR="00B311D8">
        <w:rPr>
          <w:sz w:val="28"/>
          <w:szCs w:val="28"/>
        </w:rPr>
        <w:t>атраты на абонентскую плату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 xml:space="preserve">определяются </w:t>
      </w:r>
      <w:r w:rsidR="00B311D8">
        <w:rPr>
          <w:sz w:val="28"/>
          <w:szCs w:val="28"/>
        </w:rPr>
        <w:br/>
        <w:t>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B419A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19A8">
        <w:rPr>
          <w:sz w:val="28"/>
          <w:szCs w:val="28"/>
        </w:rPr>
        <w:t xml:space="preserve"> ежемесячная i-я абонентская плата в расчете на </w:t>
      </w:r>
      <w:r>
        <w:rPr>
          <w:sz w:val="28"/>
          <w:szCs w:val="28"/>
        </w:rPr>
        <w:t>один</w:t>
      </w:r>
      <w:r w:rsidRPr="00B419A8">
        <w:rPr>
          <w:sz w:val="28"/>
          <w:szCs w:val="28"/>
        </w:rPr>
        <w:t xml:space="preserve">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Tr="00B26094">
        <w:tc>
          <w:tcPr>
            <w:tcW w:w="3190" w:type="dxa"/>
            <w:vAlign w:val="center"/>
          </w:tcPr>
          <w:p w:rsidR="00B26094" w:rsidRPr="00131E0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  <w:r w:rsidR="007C1FF8">
              <w:rPr>
                <w:b/>
                <w:sz w:val="28"/>
                <w:szCs w:val="28"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4F353B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B26094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C27F64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="00C27F64">
              <w:rPr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C27F64" w:rsidRPr="004F353B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B26094" w:rsidTr="00B26094">
        <w:tc>
          <w:tcPr>
            <w:tcW w:w="3190" w:type="dxa"/>
            <w:vAlign w:val="center"/>
          </w:tcPr>
          <w:p w:rsidR="00B26094" w:rsidRDefault="007C1FF8" w:rsidP="000338D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FF8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 w:rsidR="000338D4">
              <w:rPr>
                <w:sz w:val="28"/>
                <w:szCs w:val="28"/>
              </w:rPr>
              <w:t>муниципальной</w:t>
            </w:r>
            <w:r w:rsidRPr="007C1FF8">
              <w:rPr>
                <w:sz w:val="28"/>
                <w:szCs w:val="28"/>
              </w:rPr>
              <w:t xml:space="preserve"> службы категории "руководители", должности категории "специалисты"</w:t>
            </w:r>
          </w:p>
        </w:tc>
        <w:tc>
          <w:tcPr>
            <w:tcW w:w="2021" w:type="dxa"/>
            <w:vAlign w:val="center"/>
          </w:tcPr>
          <w:p w:rsidR="00B26094" w:rsidRPr="00B26094" w:rsidRDefault="000338D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26094" w:rsidRPr="004F353B" w:rsidRDefault="00B26094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FA">
              <w:rPr>
                <w:sz w:val="28"/>
                <w:szCs w:val="28"/>
              </w:rPr>
              <w:t>420</w:t>
            </w:r>
            <w:r w:rsidR="007578D8" w:rsidRPr="00F73FFA">
              <w:rPr>
                <w:sz w:val="28"/>
                <w:szCs w:val="28"/>
              </w:rPr>
              <w:t xml:space="preserve"> </w:t>
            </w:r>
          </w:p>
        </w:tc>
      </w:tr>
    </w:tbl>
    <w:p w:rsidR="00B26094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</w:t>
      </w:r>
      <w:r w:rsidR="00B311D8">
        <w:rPr>
          <w:sz w:val="28"/>
          <w:szCs w:val="28"/>
        </w:rPr>
        <w:t>атраты на повременную оплату местных, междугородних и международных телефонных соединений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AA25C7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2B3A2E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>
        <w:rPr>
          <w:sz w:val="28"/>
          <w:szCs w:val="28"/>
        </w:rPr>
        <w:br/>
        <w:t xml:space="preserve">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местных телефонных соединений в месяц </w:t>
      </w:r>
      <w:r>
        <w:rPr>
          <w:sz w:val="28"/>
          <w:szCs w:val="28"/>
        </w:rPr>
        <w:br/>
        <w:t>в расчете на один абонентский номер для пе</w:t>
      </w:r>
      <w:r w:rsidR="007E2932">
        <w:rPr>
          <w:sz w:val="28"/>
          <w:szCs w:val="28"/>
        </w:rPr>
        <w:t xml:space="preserve">редачи голосовой информации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местных телефонных соединениях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sz w:val="28"/>
          <w:szCs w:val="28"/>
        </w:rPr>
        <w:br/>
        <w:t xml:space="preserve">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4F353B" w:rsidRDefault="00C27F64" w:rsidP="002749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1FF8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 w:rsidR="000338D4">
              <w:rPr>
                <w:sz w:val="28"/>
                <w:szCs w:val="28"/>
              </w:rPr>
              <w:t>муниципальной</w:t>
            </w:r>
            <w:r w:rsidRPr="007C1FF8">
              <w:rPr>
                <w:sz w:val="28"/>
                <w:szCs w:val="28"/>
              </w:rPr>
              <w:t xml:space="preserve"> службы категории "руководители", должности категории ""специалисты"</w:t>
            </w:r>
          </w:p>
        </w:tc>
      </w:tr>
      <w:tr w:rsidR="00D466FE" w:rsidTr="00C27F64">
        <w:trPr>
          <w:trHeight w:val="336"/>
        </w:trPr>
        <w:tc>
          <w:tcPr>
            <w:tcW w:w="4674" w:type="dxa"/>
            <w:vAlign w:val="center"/>
          </w:tcPr>
          <w:p w:rsidR="00D466FE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Default="00274976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66FE" w:rsidTr="00C27F64">
        <w:trPr>
          <w:trHeight w:val="658"/>
        </w:trPr>
        <w:tc>
          <w:tcPr>
            <w:tcW w:w="4674" w:type="dxa"/>
            <w:vAlign w:val="center"/>
          </w:tcPr>
          <w:p w:rsidR="00D466FE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</w:t>
            </w:r>
            <w:r w:rsidR="00D466FE"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254314" w:rsidRDefault="000D509B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7F64">
              <w:rPr>
                <w:sz w:val="28"/>
                <w:szCs w:val="28"/>
              </w:rPr>
              <w:t xml:space="preserve"> минут</w:t>
            </w:r>
          </w:p>
        </w:tc>
      </w:tr>
      <w:tr w:rsidR="00D466FE" w:rsidTr="00C27F64">
        <w:trPr>
          <w:trHeight w:val="336"/>
        </w:trPr>
        <w:tc>
          <w:tcPr>
            <w:tcW w:w="4674" w:type="dxa"/>
            <w:vAlign w:val="center"/>
          </w:tcPr>
          <w:p w:rsidR="00D466FE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Default="000D509B" w:rsidP="00D4441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 руб. в месяц</w:t>
            </w:r>
          </w:p>
        </w:tc>
      </w:tr>
      <w:tr w:rsidR="00904441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04441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86519D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274976" w:rsidRDefault="000D509B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04441" w:rsidTr="00C27F64">
        <w:trPr>
          <w:trHeight w:val="336"/>
        </w:trPr>
        <w:tc>
          <w:tcPr>
            <w:tcW w:w="4674" w:type="dxa"/>
            <w:vAlign w:val="center"/>
          </w:tcPr>
          <w:p w:rsidR="00904441" w:rsidRPr="00904441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254314" w:rsidRDefault="000D509B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7F64">
              <w:rPr>
                <w:sz w:val="28"/>
                <w:szCs w:val="28"/>
              </w:rPr>
              <w:t xml:space="preserve"> минут</w:t>
            </w:r>
          </w:p>
        </w:tc>
      </w:tr>
      <w:tr w:rsidR="00904441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04441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D559CE" w:rsidRDefault="00D559CE" w:rsidP="0086519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6519D">
              <w:rPr>
                <w:sz w:val="28"/>
                <w:szCs w:val="28"/>
              </w:rPr>
              <w:t>4,25</w:t>
            </w:r>
            <w:r>
              <w:rPr>
                <w:sz w:val="28"/>
                <w:szCs w:val="28"/>
              </w:rPr>
              <w:t xml:space="preserve"> руб. в месяц</w:t>
            </w:r>
          </w:p>
        </w:tc>
      </w:tr>
      <w:tr w:rsidR="003A1029" w:rsidTr="00C27F64">
        <w:trPr>
          <w:trHeight w:val="322"/>
        </w:trPr>
        <w:tc>
          <w:tcPr>
            <w:tcW w:w="4674" w:type="dxa"/>
            <w:vAlign w:val="center"/>
          </w:tcPr>
          <w:p w:rsidR="003A1029" w:rsidRPr="003A1029" w:rsidRDefault="003A1029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A1029">
              <w:rPr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449580" cy="317500"/>
                  <wp:effectExtent l="19050" t="0" r="762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3A1029" w:rsidRDefault="003A1029" w:rsidP="0086519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A1029" w:rsidRDefault="003A1029" w:rsidP="003A102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bookmarkStart w:id="1" w:name="Par174"/>
      <w:bookmarkEnd w:id="1"/>
      <w:r>
        <w:rPr>
          <w:sz w:val="28"/>
          <w:szCs w:val="28"/>
        </w:rPr>
        <w:t xml:space="preserve">          </w:t>
      </w:r>
    </w:p>
    <w:p w:rsidR="00B311D8" w:rsidRDefault="00B311D8" w:rsidP="003A10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Затраты на содержание имущества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</w:t>
      </w:r>
      <w:r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05F23" w:rsidRDefault="00E05F23" w:rsidP="00B2785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77"/>
      <w:bookmarkEnd w:id="2"/>
    </w:p>
    <w:p w:rsidR="00B311D8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35D6C">
        <w:rPr>
          <w:sz w:val="28"/>
          <w:szCs w:val="28"/>
        </w:rPr>
        <w:t>1</w:t>
      </w:r>
      <w:r>
        <w:rPr>
          <w:sz w:val="28"/>
          <w:szCs w:val="28"/>
        </w:rPr>
        <w:t xml:space="preserve">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</w:t>
      </w:r>
      <w:r w:rsidR="00C579E9">
        <w:rPr>
          <w:sz w:val="28"/>
          <w:szCs w:val="28"/>
        </w:rPr>
        <w:t xml:space="preserve"> принтеров, многофункциональных </w:t>
      </w:r>
      <w:r>
        <w:rPr>
          <w:sz w:val="28"/>
          <w:szCs w:val="28"/>
        </w:rPr>
        <w:t>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AA25C7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</w:t>
      </w:r>
      <w:r w:rsidR="007B03EC">
        <w:rPr>
          <w:sz w:val="28"/>
          <w:szCs w:val="28"/>
        </w:rPr>
        <w:t xml:space="preserve">, </w:t>
      </w:r>
      <w:r>
        <w:rPr>
          <w:sz w:val="28"/>
          <w:szCs w:val="28"/>
        </w:rPr>
        <w:t>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7B03EC">
        <w:rPr>
          <w:sz w:val="28"/>
          <w:szCs w:val="28"/>
        </w:rPr>
        <w:t xml:space="preserve">оргтехники </w:t>
      </w:r>
      <w:r>
        <w:rPr>
          <w:sz w:val="28"/>
          <w:szCs w:val="28"/>
        </w:rPr>
        <w:t xml:space="preserve">в </w:t>
      </w:r>
      <w:r w:rsidR="007B03EC">
        <w:rPr>
          <w:sz w:val="28"/>
          <w:szCs w:val="28"/>
        </w:rPr>
        <w:t>год.</w:t>
      </w:r>
    </w:p>
    <w:p w:rsidR="00471096" w:rsidRPr="009128C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B213E6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B213E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471096" w:rsidRPr="00B213E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B213E6">
              <w:rPr>
                <w:b/>
                <w:sz w:val="28"/>
                <w:szCs w:val="28"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B213E6">
              <w:rPr>
                <w:b/>
                <w:sz w:val="28"/>
                <w:szCs w:val="28"/>
                <w:vertAlign w:val="subscript"/>
              </w:rPr>
              <w:t>рпм</w:t>
            </w:r>
            <w:proofErr w:type="spellEnd"/>
            <w:r w:rsidR="00B02F8E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B02F8E">
              <w:rPr>
                <w:b/>
              </w:rPr>
              <w:t>в год</w:t>
            </w:r>
          </w:p>
          <w:p w:rsidR="00B02F8E" w:rsidRPr="00B02F8E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471096" w:rsidRPr="00B213E6" w:rsidTr="00471096">
        <w:trPr>
          <w:trHeight w:val="672"/>
        </w:trPr>
        <w:tc>
          <w:tcPr>
            <w:tcW w:w="3979" w:type="dxa"/>
            <w:vAlign w:val="center"/>
          </w:tcPr>
          <w:p w:rsidR="00471096" w:rsidRPr="00933303" w:rsidRDefault="00B27859" w:rsidP="0093330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Samsung </w:t>
            </w:r>
            <w:r w:rsidR="00933303">
              <w:rPr>
                <w:sz w:val="28"/>
                <w:szCs w:val="28"/>
                <w:lang w:val="en-US"/>
              </w:rPr>
              <w:t>1615</w:t>
            </w:r>
          </w:p>
        </w:tc>
        <w:tc>
          <w:tcPr>
            <w:tcW w:w="2491" w:type="dxa"/>
            <w:vAlign w:val="center"/>
          </w:tcPr>
          <w:p w:rsidR="00471096" w:rsidRPr="00933303" w:rsidRDefault="00933303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44" w:type="dxa"/>
            <w:vAlign w:val="center"/>
          </w:tcPr>
          <w:p w:rsidR="00471096" w:rsidRPr="00B213E6" w:rsidRDefault="00471096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500 </w:t>
            </w:r>
          </w:p>
        </w:tc>
      </w:tr>
      <w:tr w:rsidR="00471096" w:rsidRPr="00B213E6" w:rsidTr="00471096">
        <w:trPr>
          <w:trHeight w:val="621"/>
        </w:trPr>
        <w:tc>
          <w:tcPr>
            <w:tcW w:w="3979" w:type="dxa"/>
            <w:vAlign w:val="center"/>
          </w:tcPr>
          <w:p w:rsidR="00471096" w:rsidRPr="00B213E6" w:rsidRDefault="00471096" w:rsidP="0093330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213E6">
              <w:rPr>
                <w:sz w:val="28"/>
                <w:szCs w:val="28"/>
                <w:lang w:val="en-US"/>
              </w:rPr>
              <w:t xml:space="preserve">Samsung </w:t>
            </w:r>
            <w:r w:rsidR="0093330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491" w:type="dxa"/>
            <w:vAlign w:val="center"/>
          </w:tcPr>
          <w:p w:rsidR="00471096" w:rsidRPr="00B213E6" w:rsidRDefault="00933303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471096" w:rsidRPr="00B213E6" w:rsidTr="00471096">
        <w:trPr>
          <w:trHeight w:val="531"/>
        </w:trPr>
        <w:tc>
          <w:tcPr>
            <w:tcW w:w="3979" w:type="dxa"/>
            <w:vAlign w:val="center"/>
          </w:tcPr>
          <w:p w:rsidR="00471096" w:rsidRPr="0086519D" w:rsidRDefault="0086519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 xml:space="preserve">HP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лазерный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 1102</w:t>
            </w:r>
          </w:p>
        </w:tc>
        <w:tc>
          <w:tcPr>
            <w:tcW w:w="2491" w:type="dxa"/>
            <w:vAlign w:val="center"/>
          </w:tcPr>
          <w:p w:rsidR="00471096" w:rsidRPr="00B213E6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B213E6" w:rsidRDefault="00B02F8E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71096" w:rsidRPr="00B213E6" w:rsidTr="00471096">
        <w:trPr>
          <w:trHeight w:val="441"/>
        </w:trPr>
        <w:tc>
          <w:tcPr>
            <w:tcW w:w="3979" w:type="dxa"/>
            <w:vAlign w:val="center"/>
          </w:tcPr>
          <w:p w:rsidR="00471096" w:rsidRPr="0086519D" w:rsidRDefault="0086519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HP V1005</w:t>
            </w:r>
          </w:p>
        </w:tc>
        <w:tc>
          <w:tcPr>
            <w:tcW w:w="2491" w:type="dxa"/>
            <w:vAlign w:val="center"/>
          </w:tcPr>
          <w:p w:rsidR="00471096" w:rsidRPr="00B213E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3500</w:t>
            </w:r>
          </w:p>
        </w:tc>
      </w:tr>
      <w:tr w:rsidR="00471096" w:rsidRPr="00B213E6" w:rsidTr="00471096">
        <w:trPr>
          <w:trHeight w:val="493"/>
        </w:trPr>
        <w:tc>
          <w:tcPr>
            <w:tcW w:w="3979" w:type="dxa"/>
            <w:vAlign w:val="center"/>
          </w:tcPr>
          <w:p w:rsidR="00471096" w:rsidRPr="0086519D" w:rsidRDefault="0086519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ФУ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KMA KM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TASK</w:t>
            </w:r>
            <w:r w:rsidR="00933303">
              <w:rPr>
                <w:rFonts w:eastAsiaTheme="minorEastAsia"/>
                <w:sz w:val="28"/>
                <w:szCs w:val="28"/>
                <w:lang w:val="en-US" w:eastAsia="zh-CN"/>
              </w:rPr>
              <w:t>alfa</w:t>
            </w:r>
            <w:proofErr w:type="spellEnd"/>
            <w:r w:rsidR="00933303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180</w:t>
            </w:r>
          </w:p>
        </w:tc>
        <w:tc>
          <w:tcPr>
            <w:tcW w:w="2491" w:type="dxa"/>
            <w:vAlign w:val="center"/>
          </w:tcPr>
          <w:p w:rsidR="00471096" w:rsidRPr="0047109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11500</w:t>
            </w:r>
          </w:p>
        </w:tc>
      </w:tr>
      <w:tr w:rsidR="00471096" w:rsidRPr="00B213E6" w:rsidTr="00471096">
        <w:trPr>
          <w:trHeight w:val="558"/>
        </w:trPr>
        <w:tc>
          <w:tcPr>
            <w:tcW w:w="3979" w:type="dxa"/>
            <w:vAlign w:val="center"/>
          </w:tcPr>
          <w:p w:rsidR="00471096" w:rsidRPr="00933303" w:rsidRDefault="00933303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 xml:space="preserve"> HP </w:t>
            </w:r>
            <w:proofErr w:type="spellStart"/>
            <w:r>
              <w:rPr>
                <w:sz w:val="28"/>
                <w:szCs w:val="28"/>
                <w:lang w:val="en-US"/>
              </w:rPr>
              <w:t>Laserjet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M1120MFP</w:t>
            </w:r>
          </w:p>
        </w:tc>
        <w:tc>
          <w:tcPr>
            <w:tcW w:w="2491" w:type="dxa"/>
            <w:vAlign w:val="center"/>
          </w:tcPr>
          <w:p w:rsidR="00471096" w:rsidRPr="0047109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1400</w:t>
            </w:r>
          </w:p>
        </w:tc>
      </w:tr>
      <w:tr w:rsidR="00523F05" w:rsidRPr="00523F05" w:rsidTr="00471096">
        <w:trPr>
          <w:trHeight w:val="558"/>
        </w:trPr>
        <w:tc>
          <w:tcPr>
            <w:tcW w:w="3979" w:type="dxa"/>
            <w:vAlign w:val="center"/>
          </w:tcPr>
          <w:p w:rsidR="00523F05" w:rsidRP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Факс</w:t>
            </w:r>
            <w:r w:rsidRPr="00523F05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 KX-FL 403 RU</w:t>
            </w:r>
          </w:p>
        </w:tc>
        <w:tc>
          <w:tcPr>
            <w:tcW w:w="2491" w:type="dxa"/>
            <w:vAlign w:val="center"/>
          </w:tcPr>
          <w:p w:rsid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3F2DB6" w:rsidRPr="00523F05" w:rsidRDefault="003F2DB6" w:rsidP="003F2D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  <w:tr w:rsidR="00523F05" w:rsidRPr="00523F05" w:rsidTr="00471096">
        <w:trPr>
          <w:trHeight w:val="558"/>
        </w:trPr>
        <w:tc>
          <w:tcPr>
            <w:tcW w:w="3979" w:type="dxa"/>
            <w:vAlign w:val="center"/>
          </w:tcPr>
          <w:p w:rsidR="00523F05" w:rsidRP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Факс</w:t>
            </w:r>
            <w:r w:rsidRPr="00523F05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 KX-FLC418RU-B</w:t>
            </w:r>
          </w:p>
        </w:tc>
        <w:tc>
          <w:tcPr>
            <w:tcW w:w="2491" w:type="dxa"/>
            <w:vAlign w:val="center"/>
          </w:tcPr>
          <w:p w:rsid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523F05" w:rsidRPr="00523F05" w:rsidRDefault="003F2DB6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</w:tbl>
    <w:p w:rsidR="00C579E9" w:rsidRPr="00523F05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24"/>
      <w:bookmarkEnd w:id="3"/>
      <w:r>
        <w:rPr>
          <w:sz w:val="28"/>
          <w:szCs w:val="28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Нормативные затраты на оплату услуг по сопровождению программного обеспечения и приобретению простых (неисключительных) </w:t>
      </w:r>
      <w:r>
        <w:rPr>
          <w:sz w:val="28"/>
          <w:szCs w:val="28"/>
        </w:rPr>
        <w:lastRenderedPageBreak/>
        <w:t>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  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6256ED" w:rsidRDefault="00B311D8" w:rsidP="00B311D8">
      <w:pPr>
        <w:tabs>
          <w:tab w:val="left" w:pos="567"/>
        </w:tabs>
        <w:jc w:val="center"/>
        <w:rPr>
          <w:sz w:val="32"/>
          <w:szCs w:val="32"/>
        </w:rPr>
      </w:pPr>
      <w:r>
        <w:rPr>
          <w:noProof/>
          <w:position w:val="-28"/>
          <w:sz w:val="32"/>
          <w:szCs w:val="32"/>
          <w:lang w:eastAsia="zh-CN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6ED">
        <w:rPr>
          <w:sz w:val="32"/>
          <w:szCs w:val="32"/>
        </w:rPr>
        <w:t>,</w:t>
      </w:r>
    </w:p>
    <w:p w:rsidR="00B311D8" w:rsidRPr="002B3A2E" w:rsidRDefault="00B311D8" w:rsidP="00B311D8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14BA4" w:rsidRPr="00F14BA4" w:rsidTr="00334BFA">
        <w:trPr>
          <w:trHeight w:val="804"/>
        </w:trPr>
        <w:tc>
          <w:tcPr>
            <w:tcW w:w="4961" w:type="dxa"/>
            <w:vAlign w:val="center"/>
          </w:tcPr>
          <w:p w:rsidR="00F14BA4" w:rsidRPr="00334BFA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4BFA">
              <w:rPr>
                <w:b/>
                <w:sz w:val="28"/>
                <w:szCs w:val="28"/>
              </w:rPr>
              <w:t xml:space="preserve">Наименование </w:t>
            </w:r>
          </w:p>
          <w:p w:rsidR="00F14BA4" w:rsidRPr="00334BFA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4BFA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14BA4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BFA">
              <w:rPr>
                <w:b/>
                <w:sz w:val="28"/>
                <w:szCs w:val="28"/>
                <w:lang w:val="en-US"/>
              </w:rPr>
              <w:t>P</w:t>
            </w:r>
            <w:r w:rsidRPr="00334BFA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F8139F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34BFA">
              <w:rPr>
                <w:b/>
                <w:sz w:val="28"/>
                <w:szCs w:val="28"/>
                <w:vertAlign w:val="subscript"/>
              </w:rPr>
              <w:t>сспс</w:t>
            </w:r>
            <w:proofErr w:type="spellEnd"/>
            <w:r w:rsidR="00F8139F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F8139F">
              <w:rPr>
                <w:b/>
              </w:rPr>
              <w:t xml:space="preserve">в </w:t>
            </w:r>
            <w:r w:rsidR="003930F7">
              <w:rPr>
                <w:b/>
              </w:rPr>
              <w:t>год</w:t>
            </w:r>
          </w:p>
          <w:p w:rsidR="00F8139F" w:rsidRPr="00F8139F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F14BA4" w:rsidTr="00334BFA">
        <w:trPr>
          <w:trHeight w:val="419"/>
        </w:trPr>
        <w:tc>
          <w:tcPr>
            <w:tcW w:w="4961" w:type="dxa"/>
            <w:vAlign w:val="center"/>
          </w:tcPr>
          <w:p w:rsidR="00F14BA4" w:rsidRPr="00334BFA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34BFA">
              <w:rPr>
                <w:sz w:val="28"/>
                <w:szCs w:val="28"/>
              </w:rPr>
              <w:t>Консультант</w:t>
            </w:r>
            <w:r w:rsidR="00B57945" w:rsidRPr="00334BFA">
              <w:rPr>
                <w:sz w:val="28"/>
                <w:szCs w:val="28"/>
              </w:rPr>
              <w:t>Плюс</w:t>
            </w:r>
            <w:proofErr w:type="spellEnd"/>
          </w:p>
        </w:tc>
        <w:tc>
          <w:tcPr>
            <w:tcW w:w="3960" w:type="dxa"/>
            <w:vAlign w:val="center"/>
          </w:tcPr>
          <w:p w:rsidR="00F14BA4" w:rsidRPr="003F2DB6" w:rsidRDefault="003F2DB6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166000</w:t>
            </w:r>
          </w:p>
        </w:tc>
      </w:tr>
      <w:tr w:rsidR="003F2DB6" w:rsidTr="00334BFA">
        <w:trPr>
          <w:trHeight w:val="419"/>
        </w:trPr>
        <w:tc>
          <w:tcPr>
            <w:tcW w:w="4961" w:type="dxa"/>
            <w:vAlign w:val="center"/>
          </w:tcPr>
          <w:p w:rsidR="003F2DB6" w:rsidRPr="003F2DB6" w:rsidRDefault="003F2DB6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1-С: Предприятие</w:t>
            </w:r>
          </w:p>
        </w:tc>
        <w:tc>
          <w:tcPr>
            <w:tcW w:w="3960" w:type="dxa"/>
            <w:vAlign w:val="center"/>
          </w:tcPr>
          <w:p w:rsidR="003F2DB6" w:rsidRPr="003F2DB6" w:rsidRDefault="003F2DB6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</w:tbl>
    <w:p w:rsidR="00F14BA4" w:rsidRDefault="00F14BA4" w:rsidP="00F14B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zh-CN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g-го и</w:t>
      </w:r>
      <w:r w:rsidR="00576347">
        <w:rPr>
          <w:sz w:val="28"/>
          <w:szCs w:val="28"/>
        </w:rPr>
        <w:t xml:space="preserve">ного программного обеспечения, </w:t>
      </w:r>
      <w:r>
        <w:rPr>
          <w:sz w:val="28"/>
          <w:szCs w:val="28"/>
        </w:rPr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</w:t>
      </w:r>
      <w:r>
        <w:rPr>
          <w:sz w:val="28"/>
          <w:szCs w:val="28"/>
        </w:rPr>
        <w:lastRenderedPageBreak/>
        <w:t>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34BFA" w:rsidRPr="009128C2" w:rsidRDefault="00334BFA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544"/>
      </w:tblGrid>
      <w:tr w:rsidR="00334BFA" w:rsidRPr="00B213E6" w:rsidTr="00334BFA">
        <w:trPr>
          <w:trHeight w:val="1038"/>
        </w:trPr>
        <w:tc>
          <w:tcPr>
            <w:tcW w:w="5812" w:type="dxa"/>
            <w:vAlign w:val="center"/>
          </w:tcPr>
          <w:p w:rsidR="00334BFA" w:rsidRPr="00B213E6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сопровождаемого </w:t>
            </w:r>
            <w:r w:rsidRPr="00B213E6">
              <w:rPr>
                <w:b/>
                <w:sz w:val="28"/>
                <w:szCs w:val="28"/>
              </w:rPr>
              <w:t xml:space="preserve">программного обеспечения </w:t>
            </w:r>
          </w:p>
        </w:tc>
        <w:tc>
          <w:tcPr>
            <w:tcW w:w="3544" w:type="dxa"/>
            <w:vAlign w:val="center"/>
          </w:tcPr>
          <w:p w:rsidR="00334BFA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801">
              <w:rPr>
                <w:b/>
                <w:noProof/>
                <w:position w:val="-12"/>
                <w:sz w:val="28"/>
                <w:szCs w:val="28"/>
                <w:lang w:eastAsia="zh-CN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>
              <w:rPr>
                <w:b/>
              </w:rPr>
              <w:t>в год</w:t>
            </w:r>
          </w:p>
          <w:p w:rsidR="00F8139F" w:rsidRPr="00F8139F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334BFA" w:rsidRPr="00B213E6" w:rsidTr="00334BFA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697801" w:rsidRDefault="003F2DB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213E6" w:rsidRDefault="003F2DB6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</w:tbl>
    <w:p w:rsidR="00334BFA" w:rsidRPr="00334BFA" w:rsidRDefault="00334BFA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122EA7" w:rsidRPr="009128C2" w:rsidRDefault="00122E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122EA7" w:rsidRPr="00B213E6" w:rsidTr="00122EA7">
        <w:trPr>
          <w:trHeight w:val="1499"/>
        </w:trPr>
        <w:tc>
          <w:tcPr>
            <w:tcW w:w="5387" w:type="dxa"/>
            <w:vAlign w:val="center"/>
          </w:tcPr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noProof/>
                <w:position w:val="-12"/>
                <w:sz w:val="28"/>
                <w:szCs w:val="28"/>
                <w:lang w:eastAsia="zh-CN"/>
              </w:rPr>
              <w:drawing>
                <wp:inline distT="0" distB="0" distL="0" distR="0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22EA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noProof/>
                <w:position w:val="-12"/>
                <w:sz w:val="28"/>
                <w:szCs w:val="28"/>
                <w:lang w:eastAsia="zh-CN"/>
              </w:rPr>
              <w:drawing>
                <wp:inline distT="0" distB="0" distL="0" distR="0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>
              <w:rPr>
                <w:b/>
              </w:rPr>
              <w:t>в год</w:t>
            </w:r>
          </w:p>
          <w:p w:rsidR="00F8139F" w:rsidRPr="00F8139F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122EA7" w:rsidRPr="00B213E6" w:rsidTr="00122EA7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213E6"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3F2DB6">
              <w:rPr>
                <w:sz w:val="28"/>
                <w:szCs w:val="28"/>
              </w:rPr>
              <w:t xml:space="preserve"> </w:t>
            </w:r>
            <w:r w:rsidR="003F2DB6">
              <w:rPr>
                <w:sz w:val="28"/>
                <w:szCs w:val="28"/>
                <w:lang w:val="en-US"/>
              </w:rPr>
              <w:t>Internet</w:t>
            </w:r>
            <w:r w:rsidRPr="003F2DB6">
              <w:rPr>
                <w:sz w:val="28"/>
                <w:szCs w:val="28"/>
              </w:rPr>
              <w:t xml:space="preserve"> </w:t>
            </w:r>
            <w:r w:rsidRPr="00B213E6">
              <w:rPr>
                <w:sz w:val="28"/>
                <w:szCs w:val="28"/>
                <w:lang w:val="en-US"/>
              </w:rPr>
              <w:t>Security</w:t>
            </w:r>
            <w:r w:rsidRPr="003F2DB6">
              <w:rPr>
                <w:sz w:val="28"/>
                <w:szCs w:val="28"/>
              </w:rPr>
              <w:t xml:space="preserve"> </w:t>
            </w:r>
          </w:p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1 год </w:t>
            </w:r>
            <w:proofErr w:type="spellStart"/>
            <w:r w:rsidR="003F2DB6" w:rsidRPr="00B213E6">
              <w:rPr>
                <w:sz w:val="28"/>
                <w:szCs w:val="28"/>
                <w:lang w:val="en-US"/>
              </w:rPr>
              <w:t>продление</w:t>
            </w:r>
            <w:proofErr w:type="spellEnd"/>
            <w:r w:rsidR="003F2DB6" w:rsidRPr="00B213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2DB6" w:rsidRPr="00B213E6">
              <w:rPr>
                <w:sz w:val="28"/>
                <w:szCs w:val="28"/>
                <w:lang w:val="en-US"/>
              </w:rPr>
              <w:t>лицензии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B213E6" w:rsidRDefault="003F2DB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3F2DB6" w:rsidRDefault="003F2DB6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1390</w:t>
            </w:r>
          </w:p>
        </w:tc>
      </w:tr>
    </w:tbl>
    <w:p w:rsidR="00122EA7" w:rsidRPr="00122EA7" w:rsidRDefault="00122E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B311D8">
        <w:rPr>
          <w:sz w:val="28"/>
          <w:szCs w:val="28"/>
        </w:rPr>
        <w:t>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="00B311D8">
        <w:rPr>
          <w:sz w:val="28"/>
          <w:szCs w:val="28"/>
        </w:rPr>
        <w:t>)       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B311D8" w:rsidRDefault="00AA25C7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" filled="f" stroked="f">
              <v:textbox inset="0,0,0,0">
                <w:txbxContent>
                  <w:p w:rsidR="00852347" w:rsidRDefault="0085234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" filled="f" stroked="f">
              <v:textbox style="mso-fit-shape-to-text:t" inset="0,0,0,0">
                <w:txbxContent>
                  <w:p w:rsidR="00852347" w:rsidRDefault="00852347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105" style="position:absolute;left:51;top:249;width:1969;height:322;mso-wrap-style:none" filled="f" stroked="f">
              <v:textbox style="mso-fit-shape-to-text:t" inset="0,0,0,0">
                <w:txbxContent>
                  <w:p w:rsidR="00852347" w:rsidRDefault="00852347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" filled="f" stroked="f">
              <v:textbox style="mso-fit-shape-to-text:t" inset="0,0,0,0">
                <w:txbxContent>
                  <w:p w:rsidR="00852347" w:rsidRDefault="0085234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" filled="f" stroked="f">
              <v:textbox style="mso-fit-shape-to-text:t" inset="0,0,0,0">
                <w:txbxContent>
                  <w:p w:rsidR="00852347" w:rsidRDefault="00852347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" filled="f" stroked="f">
              <v:textbox style="mso-fit-shape-to-text:t" inset="0,0,0,0">
                <w:txbxContent>
                  <w:p w:rsidR="00852347" w:rsidRDefault="00852347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proofErr w:type="gramStart"/>
      <w:r w:rsidR="00A56F82">
        <w:rPr>
          <w:sz w:val="28"/>
          <w:szCs w:val="28"/>
          <w:lang w:val="en-US"/>
        </w:rPr>
        <w:t>Q</w:t>
      </w:r>
      <w:r w:rsidR="00A56F82" w:rsidRPr="00A56F8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A56F82" w:rsidRPr="00A56F82">
        <w:rPr>
          <w:sz w:val="28"/>
          <w:szCs w:val="28"/>
          <w:vertAlign w:val="subscript"/>
        </w:rPr>
        <w:t>пм</w:t>
      </w:r>
      <w:r w:rsidRPr="00A56F8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принтер</w:t>
      </w:r>
      <w:r w:rsidR="00A56F82">
        <w:rPr>
          <w:sz w:val="28"/>
          <w:szCs w:val="28"/>
        </w:rPr>
        <w:t>ов</w:t>
      </w:r>
      <w:r>
        <w:rPr>
          <w:sz w:val="28"/>
          <w:szCs w:val="28"/>
        </w:rPr>
        <w:t>, многофункциональн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устройств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аппарат</w:t>
      </w:r>
      <w:r w:rsidR="00A56F82">
        <w:rPr>
          <w:sz w:val="28"/>
          <w:szCs w:val="28"/>
        </w:rPr>
        <w:t>ов и иной</w:t>
      </w:r>
      <w:r>
        <w:rPr>
          <w:sz w:val="28"/>
          <w:szCs w:val="28"/>
        </w:rPr>
        <w:t xml:space="preserve"> оргтехники</w:t>
      </w:r>
      <w:r w:rsidR="00A56F82">
        <w:rPr>
          <w:sz w:val="28"/>
          <w:szCs w:val="28"/>
        </w:rPr>
        <w:t xml:space="preserve"> по i-ой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типа принтера, многофункционального устройства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копировального аппарата</w:t>
      </w:r>
      <w:r w:rsidR="00A56F82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A56F82">
        <w:rPr>
          <w:sz w:val="28"/>
          <w:szCs w:val="28"/>
        </w:rPr>
        <w:t>оргтехники</w:t>
      </w:r>
      <w:r>
        <w:rPr>
          <w:sz w:val="28"/>
          <w:szCs w:val="28"/>
        </w:rPr>
        <w:t>.</w:t>
      </w:r>
    </w:p>
    <w:p w:rsidR="00FF0D78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1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2268"/>
      </w:tblGrid>
      <w:tr w:rsidR="009278A5" w:rsidTr="009278A5">
        <w:trPr>
          <w:trHeight w:val="1924"/>
        </w:trPr>
        <w:tc>
          <w:tcPr>
            <w:tcW w:w="4361" w:type="dxa"/>
            <w:vAlign w:val="center"/>
          </w:tcPr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Характеристики</w:t>
            </w:r>
          </w:p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2268" w:type="dxa"/>
            <w:vAlign w:val="center"/>
          </w:tcPr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268" w:type="dxa"/>
            <w:vAlign w:val="center"/>
          </w:tcPr>
          <w:p w:rsidR="009278A5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90AA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  <w:r w:rsidR="00790AA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790AAD" w:rsidRPr="00790AAD">
              <w:rPr>
                <w:b/>
              </w:rPr>
              <w:t>за ед</w:t>
            </w:r>
            <w:r w:rsidR="00790AAD">
              <w:rPr>
                <w:b/>
              </w:rPr>
              <w:t>.</w:t>
            </w:r>
          </w:p>
          <w:p w:rsidR="00790AAD" w:rsidRPr="00790AAD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(не более) руб.</w:t>
            </w:r>
          </w:p>
        </w:tc>
      </w:tr>
      <w:tr w:rsidR="009278A5" w:rsidTr="009278A5">
        <w:trPr>
          <w:trHeight w:val="636"/>
        </w:trPr>
        <w:tc>
          <w:tcPr>
            <w:tcW w:w="4361" w:type="dxa"/>
            <w:vAlign w:val="center"/>
          </w:tcPr>
          <w:p w:rsidR="009278A5" w:rsidRPr="00B213E6" w:rsidRDefault="003F2DB6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268" w:type="dxa"/>
            <w:vAlign w:val="center"/>
          </w:tcPr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278A5" w:rsidRPr="003F2DB6" w:rsidRDefault="003F2DB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</w:t>
            </w:r>
          </w:p>
        </w:tc>
      </w:tr>
    </w:tbl>
    <w:p w:rsidR="00FF0D78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302"/>
      <w:bookmarkStart w:id="5" w:name="Par309"/>
      <w:bookmarkEnd w:id="4"/>
      <w:bookmarkEnd w:id="5"/>
    </w:p>
    <w:p w:rsidR="00927850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B311D8">
        <w:rPr>
          <w:sz w:val="28"/>
          <w:szCs w:val="28"/>
        </w:rPr>
        <w:t>. Нормативные затраты на приобретение носителей информации</w:t>
      </w:r>
      <w:r w:rsidR="00E124D0">
        <w:rPr>
          <w:sz w:val="28"/>
          <w:szCs w:val="28"/>
        </w:rPr>
        <w:t>, в том числе магнитных и оптических носителей информации</w:t>
      </w:r>
      <w:proofErr w:type="gramStart"/>
      <w:r w:rsidR="00E124D0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</w:t>
      </w:r>
      <w:r w:rsidR="00E124D0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="00E124D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носител</w:t>
      </w:r>
      <w:r w:rsidR="00E124D0">
        <w:rPr>
          <w:sz w:val="28"/>
          <w:szCs w:val="28"/>
        </w:rPr>
        <w:t>ей</w:t>
      </w:r>
      <w:r>
        <w:rPr>
          <w:sz w:val="28"/>
          <w:szCs w:val="28"/>
        </w:rPr>
        <w:t xml:space="preserve"> информации</w:t>
      </w:r>
      <w:r w:rsidR="00E124D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 w:rsidR="00E124D0">
        <w:rPr>
          <w:sz w:val="28"/>
          <w:szCs w:val="28"/>
        </w:rPr>
        <w:t>i-й</w:t>
      </w:r>
      <w:proofErr w:type="spellEnd"/>
      <w:r w:rsidR="00E124D0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носителя информации </w:t>
      </w:r>
      <w:r w:rsidR="00E124D0">
        <w:rPr>
          <w:sz w:val="28"/>
          <w:szCs w:val="28"/>
        </w:rPr>
        <w:t xml:space="preserve"> по </w:t>
      </w:r>
      <w:proofErr w:type="spellStart"/>
      <w:r w:rsidR="00E124D0">
        <w:rPr>
          <w:sz w:val="28"/>
          <w:szCs w:val="28"/>
        </w:rPr>
        <w:t>i-й</w:t>
      </w:r>
      <w:proofErr w:type="spellEnd"/>
      <w:r w:rsidR="00E124D0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155"/>
        <w:gridCol w:w="2835"/>
      </w:tblGrid>
      <w:tr w:rsidR="00327283" w:rsidRPr="00927850" w:rsidTr="00927CA3">
        <w:tc>
          <w:tcPr>
            <w:tcW w:w="2798" w:type="dxa"/>
            <w:vAlign w:val="center"/>
          </w:tcPr>
          <w:p w:rsidR="00327283" w:rsidRPr="00FC4924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4924">
              <w:rPr>
                <w:b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155" w:type="dxa"/>
            <w:vAlign w:val="center"/>
          </w:tcPr>
          <w:p w:rsidR="00327283" w:rsidRPr="00FC4924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4924">
              <w:rPr>
                <w:b/>
                <w:sz w:val="28"/>
                <w:szCs w:val="28"/>
                <w:lang w:val="en-US"/>
              </w:rPr>
              <w:t>Q</w:t>
            </w:r>
            <w:r w:rsidRPr="00FC4924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FC4924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FC4924">
              <w:rPr>
                <w:b/>
                <w:sz w:val="28"/>
                <w:szCs w:val="28"/>
                <w:vertAlign w:val="subscript"/>
              </w:rPr>
              <w:t>мн</w:t>
            </w:r>
            <w:proofErr w:type="spellEnd"/>
          </w:p>
        </w:tc>
        <w:tc>
          <w:tcPr>
            <w:tcW w:w="2835" w:type="dxa"/>
            <w:vAlign w:val="center"/>
          </w:tcPr>
          <w:p w:rsidR="00327283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924">
              <w:rPr>
                <w:b/>
                <w:sz w:val="28"/>
                <w:szCs w:val="28"/>
                <w:lang w:val="en-US"/>
              </w:rPr>
              <w:t>P</w:t>
            </w:r>
            <w:r w:rsidRPr="00FC4924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212E77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C4924">
              <w:rPr>
                <w:b/>
                <w:sz w:val="28"/>
                <w:szCs w:val="28"/>
                <w:vertAlign w:val="subscript"/>
              </w:rPr>
              <w:t>мн</w:t>
            </w:r>
            <w:proofErr w:type="spellEnd"/>
            <w:r w:rsidR="00212E7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12E77">
              <w:rPr>
                <w:b/>
              </w:rPr>
              <w:t>за ед.</w:t>
            </w:r>
          </w:p>
          <w:p w:rsidR="00212E77" w:rsidRPr="00212E77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FC4924" w:rsidTr="00927CA3">
        <w:tc>
          <w:tcPr>
            <w:tcW w:w="2798" w:type="dxa"/>
            <w:vAlign w:val="center"/>
          </w:tcPr>
          <w:p w:rsidR="00FC4924" w:rsidRPr="00B213E6" w:rsidRDefault="00212E77" w:rsidP="00BC30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E77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 w:rsidR="00BC30C3">
              <w:rPr>
                <w:rFonts w:eastAsiaTheme="minorEastAsia"/>
                <w:sz w:val="28"/>
                <w:szCs w:val="28"/>
                <w:lang w:eastAsia="zh-CN"/>
              </w:rPr>
              <w:t xml:space="preserve">муниципальной </w:t>
            </w:r>
            <w:r w:rsidRPr="00212E77">
              <w:rPr>
                <w:sz w:val="28"/>
                <w:szCs w:val="28"/>
              </w:rPr>
              <w:t>службы категории "руководители", должности категории "специалисты", специалисты"</w:t>
            </w:r>
          </w:p>
        </w:tc>
        <w:tc>
          <w:tcPr>
            <w:tcW w:w="3155" w:type="dxa"/>
            <w:vAlign w:val="center"/>
          </w:tcPr>
          <w:p w:rsidR="00FC4924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Не более 1 ед. </w:t>
            </w:r>
          </w:p>
          <w:p w:rsidR="00FC4924" w:rsidRPr="00B213E6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835" w:type="dxa"/>
            <w:vAlign w:val="center"/>
          </w:tcPr>
          <w:p w:rsidR="00FC4924" w:rsidRPr="00B213E6" w:rsidRDefault="00FC4924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1000</w:t>
            </w:r>
          </w:p>
        </w:tc>
      </w:tr>
    </w:tbl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B311D8">
        <w:rPr>
          <w:sz w:val="28"/>
          <w:szCs w:val="28"/>
        </w:rPr>
        <w:t>. Нормативные затраты на приобретение деталей для содержания принтеров, многофункциональных устройств</w:t>
      </w:r>
      <w:r w:rsidR="00312E39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копировальных аппаратов</w:t>
      </w:r>
      <w:r w:rsidR="00312E39">
        <w:rPr>
          <w:sz w:val="28"/>
          <w:szCs w:val="28"/>
        </w:rPr>
        <w:t xml:space="preserve"> и иной </w:t>
      </w:r>
      <w:r w:rsidR="00B311D8">
        <w:rPr>
          <w:sz w:val="28"/>
          <w:szCs w:val="28"/>
        </w:rPr>
        <w:t>оргтехники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jc w:val="center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lastRenderedPageBreak/>
        <w:drawing>
          <wp:inline distT="0" distB="0" distL="0" distR="0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="00312E39">
        <w:rPr>
          <w:sz w:val="28"/>
          <w:szCs w:val="28"/>
        </w:rPr>
        <w:t xml:space="preserve">, </w:t>
      </w:r>
      <w:r>
        <w:rPr>
          <w:sz w:val="28"/>
          <w:szCs w:val="28"/>
        </w:rPr>
        <w:t>копировальных аппаратов</w:t>
      </w:r>
      <w:r w:rsidR="00312E39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оргтехники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312E39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</w:t>
      </w:r>
      <w:r w:rsidR="00312E39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 w:rsidR="00312E39">
        <w:rPr>
          <w:sz w:val="28"/>
          <w:szCs w:val="28"/>
        </w:rPr>
        <w:t>i-й</w:t>
      </w:r>
      <w:proofErr w:type="spellEnd"/>
      <w:r w:rsidR="00312E39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</w:t>
      </w:r>
      <w:r w:rsidR="00312E39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принтеров, многофункциональных устройств</w:t>
      </w:r>
      <w:r w:rsidR="00312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копировальных аппаратов</w:t>
      </w:r>
      <w:r w:rsidR="00687085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r w:rsidR="00687085">
        <w:rPr>
          <w:sz w:val="28"/>
          <w:szCs w:val="28"/>
        </w:rPr>
        <w:t xml:space="preserve"> по </w:t>
      </w:r>
      <w:proofErr w:type="spellStart"/>
      <w:r w:rsidR="00687085">
        <w:rPr>
          <w:sz w:val="28"/>
          <w:szCs w:val="28"/>
        </w:rPr>
        <w:t>i-й</w:t>
      </w:r>
      <w:proofErr w:type="spellEnd"/>
      <w:r w:rsidR="00687085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51895" w:rsidTr="009278A5">
        <w:trPr>
          <w:trHeight w:val="441"/>
        </w:trPr>
        <w:tc>
          <w:tcPr>
            <w:tcW w:w="4536" w:type="dxa"/>
            <w:vAlign w:val="center"/>
          </w:tcPr>
          <w:p w:rsidR="00ED1829" w:rsidRPr="00ED1829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</w:rPr>
              <w:t>Наименование</w:t>
            </w:r>
            <w:r w:rsidR="006518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D1829" w:rsidRP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ED1829">
              <w:rPr>
                <w:b/>
                <w:sz w:val="28"/>
                <w:szCs w:val="28"/>
              </w:rPr>
              <w:t>изм</w:t>
            </w:r>
            <w:proofErr w:type="spellEnd"/>
            <w:r w:rsidRPr="00ED18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ED1829" w:rsidRP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1829">
              <w:rPr>
                <w:b/>
                <w:sz w:val="28"/>
                <w:szCs w:val="28"/>
                <w:lang w:val="en-US"/>
              </w:rPr>
              <w:t>Q</w:t>
            </w:r>
            <w:r w:rsidRPr="00ED1829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ED1829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ED1829">
              <w:rPr>
                <w:b/>
                <w:sz w:val="28"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ED1829" w:rsidRPr="0040174C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174C">
              <w:rPr>
                <w:b/>
                <w:sz w:val="28"/>
                <w:szCs w:val="28"/>
                <w:lang w:val="en-US"/>
              </w:rPr>
              <w:t>Ni</w:t>
            </w:r>
            <w:r w:rsidRPr="004017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174C">
              <w:rPr>
                <w:b/>
                <w:sz w:val="28"/>
                <w:szCs w:val="28"/>
              </w:rPr>
              <w:t>рм</w:t>
            </w:r>
            <w:proofErr w:type="spellEnd"/>
          </w:p>
          <w:p w:rsidR="00ED1829" w:rsidRPr="0040174C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74C">
              <w:rPr>
                <w:b/>
                <w:sz w:val="18"/>
                <w:szCs w:val="18"/>
              </w:rPr>
              <w:t>(не более)</w:t>
            </w:r>
            <w:r w:rsidR="0040174C" w:rsidRPr="0040174C">
              <w:rPr>
                <w:b/>
                <w:sz w:val="18"/>
                <w:szCs w:val="18"/>
              </w:rPr>
              <w:t xml:space="preserve"> на г</w:t>
            </w:r>
            <w:r w:rsidR="0040174C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843" w:type="dxa"/>
            <w:vAlign w:val="center"/>
          </w:tcPr>
          <w:p w:rsid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ED1829">
              <w:rPr>
                <w:b/>
                <w:sz w:val="28"/>
                <w:szCs w:val="28"/>
                <w:lang w:val="en-US"/>
              </w:rPr>
              <w:t>P</w:t>
            </w:r>
            <w:r w:rsidRPr="00ED1829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ED1829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ED1829">
              <w:rPr>
                <w:b/>
                <w:sz w:val="28"/>
                <w:szCs w:val="28"/>
                <w:vertAlign w:val="subscript"/>
              </w:rPr>
              <w:t>рм</w:t>
            </w:r>
            <w:proofErr w:type="spellEnd"/>
            <w:r w:rsidR="0040174C">
              <w:rPr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ED1829" w:rsidRP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93330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>
              <w:rPr>
                <w:sz w:val="28"/>
                <w:szCs w:val="28"/>
                <w:lang w:val="en-US"/>
              </w:rPr>
              <w:t>Samsung 1615</w:t>
            </w:r>
          </w:p>
        </w:tc>
        <w:tc>
          <w:tcPr>
            <w:tcW w:w="851" w:type="dxa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93330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 w:rsidRPr="00B213E6">
              <w:rPr>
                <w:sz w:val="28"/>
                <w:szCs w:val="28"/>
                <w:lang w:val="en-US"/>
              </w:rPr>
              <w:t xml:space="preserve">Samsung </w:t>
            </w:r>
            <w:r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>
              <w:rPr>
                <w:sz w:val="28"/>
                <w:szCs w:val="28"/>
                <w:lang w:val="en-US"/>
              </w:rPr>
              <w:t>HP</w:t>
            </w:r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лазерный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1102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BC30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 для МФУ </w:t>
            </w:r>
            <w:r>
              <w:rPr>
                <w:sz w:val="28"/>
                <w:szCs w:val="28"/>
                <w:lang w:val="en-US"/>
              </w:rPr>
              <w:t>HP</w:t>
            </w:r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BC30C3">
              <w:rPr>
                <w:sz w:val="28"/>
                <w:szCs w:val="28"/>
              </w:rPr>
              <w:t>1005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eastAsiaTheme="minorEastAsia"/>
                <w:sz w:val="28"/>
                <w:szCs w:val="28"/>
                <w:lang w:eastAsia="zh-CN"/>
              </w:rPr>
              <w:t>ФУ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KMA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KM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TASKalfa</w:t>
            </w:r>
            <w:proofErr w:type="spellEnd"/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180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47109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 для МФУ</w:t>
            </w:r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HP</w:t>
            </w:r>
            <w:r w:rsidRPr="00BC30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Laserjet</w:t>
            </w:r>
            <w:proofErr w:type="spellEnd"/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BC30C3">
              <w:rPr>
                <w:sz w:val="28"/>
                <w:szCs w:val="28"/>
              </w:rPr>
              <w:t>1120</w:t>
            </w:r>
            <w:r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47109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Факса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KX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FL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403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RU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Факса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KX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FLC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418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RU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19"/>
      <w:bookmarkEnd w:id="6"/>
    </w:p>
    <w:p w:rsidR="00B311D8" w:rsidRDefault="00C260AC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>. Затраты на дополнительное профессиональное образование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B311D8" w:rsidRPr="00E13CAC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4" w:history="1">
        <w:r w:rsidR="00B311D8" w:rsidRPr="00D95B1B">
          <w:rPr>
            <w:sz w:val="28"/>
            <w:szCs w:val="28"/>
          </w:rPr>
          <w:t>статьей 22</w:t>
        </w:r>
      </w:hyperlink>
      <w:r w:rsidR="00B311D8" w:rsidRPr="00D95B1B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Федерального закона от 05.04.2013 № 44-ФЗ</w:t>
      </w:r>
      <w:r w:rsidR="00B311D8" w:rsidRPr="00D95B1B">
        <w:rPr>
          <w:sz w:val="28"/>
          <w:szCs w:val="28"/>
        </w:rPr>
        <w:t>.</w:t>
      </w: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</w:t>
      </w:r>
      <w:r w:rsidR="000B5789" w:rsidRPr="00AE7D6C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</w:t>
      </w:r>
      <w:r w:rsidR="003930F7">
        <w:rPr>
          <w:sz w:val="28"/>
          <w:szCs w:val="28"/>
        </w:rPr>
        <w:t>, исходя из стоимости одного человека-часа, установленного постановлением Правительства</w:t>
      </w:r>
      <w:r w:rsidR="00067C2C">
        <w:rPr>
          <w:sz w:val="28"/>
          <w:szCs w:val="28"/>
        </w:rPr>
        <w:t xml:space="preserve"> Ростовской области  от 16.01.2014 № 14</w:t>
      </w:r>
      <w:r>
        <w:rPr>
          <w:sz w:val="28"/>
          <w:szCs w:val="28"/>
        </w:rPr>
        <w:t>.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Tr="001221DC">
        <w:trPr>
          <w:trHeight w:val="1225"/>
        </w:trPr>
        <w:tc>
          <w:tcPr>
            <w:tcW w:w="4482" w:type="dxa"/>
            <w:vAlign w:val="center"/>
          </w:tcPr>
          <w:p w:rsidR="006F04C5" w:rsidRPr="007A40F1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1221DC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1DC">
              <w:rPr>
                <w:b/>
                <w:sz w:val="28"/>
                <w:szCs w:val="28"/>
                <w:lang w:val="en-US"/>
              </w:rPr>
              <w:t>Q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P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  <w:r w:rsidR="001221DC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1221DC">
              <w:rPr>
                <w:b/>
              </w:rPr>
              <w:t>в год</w:t>
            </w:r>
          </w:p>
          <w:p w:rsidR="001221DC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  <w:p w:rsidR="001221DC" w:rsidRPr="001221DC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21DC" w:rsidTr="001221DC">
        <w:trPr>
          <w:trHeight w:val="720"/>
        </w:trPr>
        <w:tc>
          <w:tcPr>
            <w:tcW w:w="4482" w:type="dxa"/>
            <w:vAlign w:val="center"/>
          </w:tcPr>
          <w:p w:rsidR="001221DC" w:rsidRPr="007A40F1" w:rsidRDefault="001221DC" w:rsidP="00735D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221DC">
              <w:rPr>
                <w:sz w:val="28"/>
                <w:szCs w:val="28"/>
              </w:rPr>
              <w:t>Высшая, главн</w:t>
            </w:r>
            <w:r w:rsidR="00735D6C">
              <w:rPr>
                <w:sz w:val="28"/>
                <w:szCs w:val="28"/>
              </w:rPr>
              <w:t>ая и ведущая группы должностей муниципальной</w:t>
            </w:r>
            <w:r w:rsidRPr="001221DC">
              <w:rPr>
                <w:sz w:val="28"/>
                <w:szCs w:val="28"/>
              </w:rPr>
              <w:t xml:space="preserve"> службы категории "руководители", должности "специалисты"</w:t>
            </w:r>
          </w:p>
        </w:tc>
        <w:tc>
          <w:tcPr>
            <w:tcW w:w="2634" w:type="dxa"/>
            <w:vAlign w:val="center"/>
          </w:tcPr>
          <w:p w:rsidR="001221DC" w:rsidRPr="001221DC" w:rsidRDefault="0067674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  <w:vAlign w:val="center"/>
          </w:tcPr>
          <w:p w:rsidR="001221DC" w:rsidRPr="001221DC" w:rsidRDefault="00E96FDD" w:rsidP="007A40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</w:tbl>
    <w:p w:rsidR="00B311D8" w:rsidRDefault="00C260AC" w:rsidP="00B311D8">
      <w:pPr>
        <w:pageBreakBefore/>
        <w:tabs>
          <w:tab w:val="left" w:pos="567"/>
        </w:tabs>
        <w:jc w:val="center"/>
        <w:rPr>
          <w:sz w:val="28"/>
          <w:szCs w:val="28"/>
        </w:rPr>
      </w:pPr>
      <w:bookmarkStart w:id="7" w:name="Par383"/>
      <w:bookmarkEnd w:id="7"/>
      <w:r>
        <w:rPr>
          <w:sz w:val="28"/>
          <w:szCs w:val="28"/>
        </w:rPr>
        <w:lastRenderedPageBreak/>
        <w:t>4</w:t>
      </w:r>
      <w:r w:rsidR="00B311D8">
        <w:rPr>
          <w:sz w:val="28"/>
          <w:szCs w:val="28"/>
        </w:rPr>
        <w:t>. Прочие затраты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85"/>
      <w:bookmarkEnd w:id="8"/>
      <w:r>
        <w:rPr>
          <w:sz w:val="28"/>
          <w:szCs w:val="28"/>
        </w:rPr>
        <w:t>4</w:t>
      </w:r>
      <w:r w:rsidR="00B311D8">
        <w:rPr>
          <w:sz w:val="28"/>
          <w:szCs w:val="28"/>
        </w:rPr>
        <w:t xml:space="preserve">.1. Затраты на услуги связи, не отнесенные к затратам на услуги связи </w:t>
      </w:r>
      <w:r w:rsidR="00B311D8"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1D8">
        <w:rPr>
          <w:sz w:val="28"/>
          <w:szCs w:val="28"/>
        </w:rPr>
        <w:t>.1.1. Нормативные затраты на оплату услуг почтовой связи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255905" cy="317500"/>
            <wp:effectExtent l="0" t="0" r="0" b="0"/>
            <wp:docPr id="3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AA25C7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39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</w:t>
      </w:r>
      <w:r w:rsidR="00D2284A">
        <w:rPr>
          <w:sz w:val="28"/>
          <w:szCs w:val="28"/>
        </w:rPr>
        <w:t>год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19050" t="0" r="6350" b="0"/>
            <wp:docPr id="3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8"/>
        <w:gridCol w:w="2634"/>
        <w:gridCol w:w="2587"/>
      </w:tblGrid>
      <w:tr w:rsidR="005A364D" w:rsidTr="005A364D">
        <w:trPr>
          <w:trHeight w:val="1624"/>
        </w:trPr>
        <w:tc>
          <w:tcPr>
            <w:tcW w:w="4198" w:type="dxa"/>
            <w:vAlign w:val="center"/>
          </w:tcPr>
          <w:p w:rsidR="005A364D" w:rsidRPr="005A364D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64D">
              <w:rPr>
                <w:b/>
                <w:sz w:val="28"/>
                <w:szCs w:val="28"/>
              </w:rPr>
              <w:t>Наименование</w:t>
            </w:r>
          </w:p>
          <w:p w:rsidR="005A364D" w:rsidRPr="005A364D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64D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2634" w:type="dxa"/>
            <w:vAlign w:val="center"/>
          </w:tcPr>
          <w:p w:rsidR="005A364D" w:rsidRPr="005A364D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A364D">
              <w:rPr>
                <w:b/>
                <w:sz w:val="28"/>
                <w:szCs w:val="28"/>
                <w:lang w:val="en-US"/>
              </w:rPr>
              <w:t>Q</w:t>
            </w:r>
            <w:r w:rsidRPr="005A364D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364D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5A364D">
              <w:rPr>
                <w:b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2587" w:type="dxa"/>
            <w:vAlign w:val="center"/>
          </w:tcPr>
          <w:p w:rsidR="00075274" w:rsidRDefault="005A364D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64D">
              <w:rPr>
                <w:b/>
                <w:sz w:val="28"/>
                <w:szCs w:val="28"/>
                <w:lang w:val="en-US"/>
              </w:rPr>
              <w:t>P</w:t>
            </w:r>
            <w:r w:rsidRPr="005A364D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075274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A364D">
              <w:rPr>
                <w:b/>
                <w:sz w:val="28"/>
                <w:szCs w:val="28"/>
                <w:vertAlign w:val="subscript"/>
              </w:rPr>
              <w:t>п</w:t>
            </w:r>
            <w:proofErr w:type="spellEnd"/>
            <w:r w:rsidR="0029022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90228">
              <w:rPr>
                <w:b/>
                <w:sz w:val="28"/>
                <w:szCs w:val="28"/>
              </w:rPr>
              <w:t xml:space="preserve"> </w:t>
            </w:r>
          </w:p>
          <w:p w:rsidR="00290228" w:rsidRDefault="00290228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5274">
              <w:rPr>
                <w:b/>
              </w:rPr>
              <w:t>(не более</w:t>
            </w:r>
            <w:r>
              <w:rPr>
                <w:b/>
                <w:sz w:val="28"/>
                <w:szCs w:val="28"/>
              </w:rPr>
              <w:t>)</w:t>
            </w:r>
            <w:r w:rsidR="00075274">
              <w:rPr>
                <w:b/>
                <w:sz w:val="28"/>
                <w:szCs w:val="28"/>
              </w:rPr>
              <w:t xml:space="preserve"> </w:t>
            </w:r>
          </w:p>
          <w:p w:rsidR="00075274" w:rsidRPr="00075274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5274">
              <w:rPr>
                <w:b/>
              </w:rPr>
              <w:t>руб.</w:t>
            </w:r>
          </w:p>
        </w:tc>
      </w:tr>
      <w:tr w:rsidR="005A364D" w:rsidTr="005A364D">
        <w:trPr>
          <w:trHeight w:val="720"/>
        </w:trPr>
        <w:tc>
          <w:tcPr>
            <w:tcW w:w="4198" w:type="dxa"/>
            <w:vAlign w:val="center"/>
          </w:tcPr>
          <w:p w:rsidR="005A364D" w:rsidRPr="005A364D" w:rsidRDefault="0029022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2634" w:type="dxa"/>
            <w:vAlign w:val="center"/>
          </w:tcPr>
          <w:p w:rsidR="005A364D" w:rsidRPr="00290228" w:rsidRDefault="00735D6C" w:rsidP="00735D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7" w:type="dxa"/>
            <w:vAlign w:val="center"/>
          </w:tcPr>
          <w:p w:rsidR="005A364D" w:rsidRPr="005A364D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</w:t>
            </w:r>
          </w:p>
        </w:tc>
      </w:tr>
    </w:tbl>
    <w:p w:rsidR="005A364D" w:rsidRDefault="005A364D" w:rsidP="005A36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355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311D8">
        <w:rPr>
          <w:sz w:val="28"/>
          <w:szCs w:val="28"/>
        </w:rPr>
        <w:t xml:space="preserve">. Нормативные затраты на техническое обслуживание и </w:t>
      </w:r>
      <w:proofErr w:type="spellStart"/>
      <w:r w:rsidR="00B311D8">
        <w:rPr>
          <w:sz w:val="28"/>
          <w:szCs w:val="28"/>
        </w:rPr>
        <w:t>регламентно-профилактический</w:t>
      </w:r>
      <w:proofErr w:type="spellEnd"/>
      <w:r w:rsidR="00B311D8">
        <w:rPr>
          <w:sz w:val="28"/>
          <w:szCs w:val="28"/>
        </w:rPr>
        <w:t xml:space="preserve"> ремонт иного оборудования </w:t>
      </w:r>
      <w:proofErr w:type="gramStart"/>
      <w:r w:rsidR="00B311D8">
        <w:rPr>
          <w:sz w:val="28"/>
          <w:szCs w:val="28"/>
        </w:rPr>
        <w:t>–с</w:t>
      </w:r>
      <w:proofErr w:type="gramEnd"/>
      <w:r w:rsidR="00B311D8">
        <w:rPr>
          <w:sz w:val="28"/>
          <w:szCs w:val="28"/>
        </w:rPr>
        <w:t>истем кондиционирования и вен</w:t>
      </w:r>
      <w:r w:rsidR="00735D6C">
        <w:rPr>
          <w:sz w:val="28"/>
          <w:szCs w:val="28"/>
        </w:rPr>
        <w:t xml:space="preserve">тиляции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25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</w:rPr>
      </w:pP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B311D8" w:rsidRPr="00EF001E" w:rsidRDefault="00B311D8" w:rsidP="00B311D8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 w:rsidRPr="00EF001E"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24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23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115820" cy="596900"/>
            <wp:effectExtent l="0" t="0" r="0" b="0"/>
            <wp:docPr id="23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34670" cy="317500"/>
            <wp:effectExtent l="0" t="0" r="0" b="0"/>
            <wp:docPr id="23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lastRenderedPageBreak/>
        <w:drawing>
          <wp:inline distT="0" distB="0" distL="0" distR="0">
            <wp:extent cx="503555" cy="317500"/>
            <wp:effectExtent l="19050" t="0" r="0" b="0"/>
            <wp:docPr id="23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B311D8">
        <w:rPr>
          <w:sz w:val="28"/>
          <w:szCs w:val="28"/>
        </w:rPr>
        <w:t>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), </w:t>
      </w:r>
      <w:proofErr w:type="gramEnd"/>
      <w:r w:rsidR="00B311D8">
        <w:rPr>
          <w:sz w:val="28"/>
          <w:szCs w:val="28"/>
        </w:rPr>
        <w:t xml:space="preserve">определяются </w:t>
      </w:r>
      <w:r w:rsidR="00B311D8">
        <w:rPr>
          <w:sz w:val="28"/>
          <w:szCs w:val="28"/>
        </w:rPr>
        <w:br/>
        <w:t>по формуле: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proofErr w:type="spellStart"/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т</w:t>
      </w:r>
      <w:proofErr w:type="spellEnd"/>
      <w:r w:rsidRPr="00EF001E">
        <w:rPr>
          <w:sz w:val="36"/>
          <w:szCs w:val="36"/>
          <w:vertAlign w:val="subscript"/>
        </w:rPr>
        <w:t xml:space="preserve"> = </w:t>
      </w:r>
      <w:proofErr w:type="spellStart"/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иу</w:t>
      </w:r>
      <w:proofErr w:type="spellEnd"/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</w:t>
      </w:r>
      <w:r w:rsidR="002602A1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862"/>
      <w:bookmarkEnd w:id="9"/>
      <w:r>
        <w:rPr>
          <w:sz w:val="28"/>
          <w:szCs w:val="28"/>
        </w:rPr>
        <w:t>4.2</w:t>
      </w:r>
      <w:r w:rsidR="00B311D8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AA25C7" w:rsidP="00B311D8">
      <w:pPr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</m:oMath>
      </m:oMathPara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бланочной </w:t>
      </w:r>
      <w:r w:rsidR="000A6C51">
        <w:rPr>
          <w:sz w:val="28"/>
          <w:szCs w:val="28"/>
        </w:rPr>
        <w:t xml:space="preserve">и иной типографской </w:t>
      </w:r>
      <w:r>
        <w:rPr>
          <w:sz w:val="28"/>
          <w:szCs w:val="28"/>
        </w:rPr>
        <w:t>продукции;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1D8">
        <w:rPr>
          <w:sz w:val="28"/>
          <w:szCs w:val="28"/>
        </w:rPr>
        <w:t xml:space="preserve">.1. Нормативные затраты на приобретение бланочной продукции </w:t>
      </w:r>
      <w:r w:rsidR="000A6C51">
        <w:rPr>
          <w:sz w:val="28"/>
          <w:szCs w:val="28"/>
        </w:rPr>
        <w:t>и иной типографской продукции</w:t>
      </w:r>
      <w:proofErr w:type="gramStart"/>
      <w:r w:rsidR="000A6C51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14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501927" w:rsidRDefault="00B311D8" w:rsidP="00B311D8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  <w:lang w:eastAsia="zh-CN"/>
        </w:rPr>
        <w:drawing>
          <wp:inline distT="0" distB="0" distL="0" distR="0">
            <wp:extent cx="3146425" cy="627380"/>
            <wp:effectExtent l="19050" t="0" r="0" b="0"/>
            <wp:docPr id="13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13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бланочной продукции;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19050" t="0" r="6350" b="0"/>
            <wp:docPr id="13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lastRenderedPageBreak/>
        <w:drawing>
          <wp:inline distT="0" distB="0" distL="0" distR="0">
            <wp:extent cx="449580" cy="333375"/>
            <wp:effectExtent l="0" t="0" r="0" b="0"/>
            <wp:docPr id="1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="000A6C5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прочей продукции, изготовляемой типографией;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03225" cy="333375"/>
            <wp:effectExtent l="19050" t="0" r="0" b="0"/>
            <wp:docPr id="13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A03A45" w:rsidRDefault="00A03A4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1D8">
        <w:rPr>
          <w:sz w:val="28"/>
          <w:szCs w:val="28"/>
        </w:rPr>
        <w:t>.2. Нормативные затраты на приобретение канцелярских принадлежностей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1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501927" w:rsidRDefault="00B311D8" w:rsidP="00B311D8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750820" cy="596900"/>
            <wp:effectExtent l="0" t="0" r="0" b="0"/>
            <wp:docPr id="13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49910" cy="317500"/>
            <wp:effectExtent l="19050" t="0" r="2540" b="0"/>
            <wp:docPr id="13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предмета канцелярских принадлежностей </w:t>
      </w:r>
      <w:r>
        <w:rPr>
          <w:sz w:val="28"/>
          <w:szCs w:val="28"/>
        </w:rPr>
        <w:br/>
        <w:t>в расчете на основного работника;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19050" t="0" r="0" b="0"/>
            <wp:docPr id="1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F805F0">
        <w:rPr>
          <w:sz w:val="28"/>
          <w:szCs w:val="28"/>
        </w:rPr>
        <w:t>с</w:t>
      </w:r>
      <w:r w:rsidR="00F805F0" w:rsidRPr="00F805F0">
        <w:rPr>
          <w:sz w:val="28"/>
          <w:szCs w:val="28"/>
        </w:rPr>
        <w:t xml:space="preserve"> пунктом 1</w:t>
      </w:r>
      <w:r w:rsidR="00F805F0">
        <w:rPr>
          <w:sz w:val="28"/>
          <w:szCs w:val="28"/>
        </w:rPr>
        <w:t xml:space="preserve"> Приложения к настоящему </w:t>
      </w:r>
      <w:r w:rsidR="00735D6C">
        <w:rPr>
          <w:sz w:val="28"/>
          <w:szCs w:val="28"/>
        </w:rPr>
        <w:t>постановлению</w:t>
      </w:r>
      <w:r w:rsidRPr="00F805F0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03555" cy="317500"/>
            <wp:effectExtent l="19050" t="0" r="0" b="0"/>
            <wp:docPr id="1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i-го предмета канцелярских принадлежностей.</w:t>
      </w:r>
    </w:p>
    <w:p w:rsidR="00D71818" w:rsidRPr="00D75E61" w:rsidRDefault="00D71818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3D0584" w:rsidRPr="003D0584" w:rsidTr="00D9242F">
        <w:tc>
          <w:tcPr>
            <w:tcW w:w="709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 xml:space="preserve">№ </w:t>
            </w:r>
            <w:proofErr w:type="spellStart"/>
            <w:proofErr w:type="gramStart"/>
            <w:r w:rsidRPr="003D0584">
              <w:t>п</w:t>
            </w:r>
            <w:proofErr w:type="spellEnd"/>
            <w:proofErr w:type="gramEnd"/>
            <w:r w:rsidRPr="003D0584">
              <w:t>/</w:t>
            </w:r>
            <w:proofErr w:type="spellStart"/>
            <w:r w:rsidRPr="003D0584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584">
              <w:rPr>
                <w:sz w:val="24"/>
                <w:szCs w:val="24"/>
              </w:rPr>
              <w:t>измере</w:t>
            </w:r>
            <w:r w:rsidR="00D9242F"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3D0584" w:rsidRPr="003D0584" w:rsidRDefault="00F805F0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1275" w:type="dxa"/>
            <w:vAlign w:val="center"/>
          </w:tcPr>
          <w:p w:rsidR="003D0584" w:rsidRPr="003D0584" w:rsidRDefault="003D058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  <w:r w:rsidRPr="003D0584">
              <w:t xml:space="preserve"> 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Клей-карандаш (10 г)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D9242F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 (</w:t>
            </w:r>
            <w:r w:rsidR="00D9242F">
              <w:rPr>
                <w:sz w:val="24"/>
                <w:szCs w:val="24"/>
              </w:rPr>
              <w:t>1 л.</w:t>
            </w:r>
            <w:r w:rsidRPr="003D058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</w:t>
            </w:r>
            <w:proofErr w:type="spellStart"/>
            <w:r w:rsidRPr="003D0584">
              <w:rPr>
                <w:sz w:val="24"/>
                <w:szCs w:val="24"/>
              </w:rPr>
              <w:t>текстовыделители</w:t>
            </w:r>
            <w:proofErr w:type="spellEnd"/>
            <w:r w:rsidRPr="003D0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0584" w:rsidRPr="003D0584" w:rsidRDefault="006A03C5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Папка-файл с боковой перфорацией (прозрачная, в </w:t>
            </w:r>
            <w:r w:rsidRPr="003D0584">
              <w:rPr>
                <w:sz w:val="24"/>
                <w:szCs w:val="24"/>
              </w:rPr>
              <w:lastRenderedPageBreak/>
              <w:t>упаковке по 100 шт., A4)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120,00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3D0584">
              <w:rPr>
                <w:sz w:val="24"/>
                <w:szCs w:val="24"/>
              </w:rPr>
              <w:t>гр</w:t>
            </w:r>
            <w:proofErr w:type="spellEnd"/>
            <w:r w:rsidRPr="003D058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Ручка </w:t>
            </w:r>
            <w:proofErr w:type="spellStart"/>
            <w:r w:rsidRPr="003D0584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D0584">
              <w:rPr>
                <w:sz w:val="24"/>
                <w:szCs w:val="24"/>
              </w:rPr>
              <w:t>степлера</w:t>
            </w:r>
            <w:proofErr w:type="spellEnd"/>
            <w:r w:rsidRPr="003D0584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D0584">
              <w:rPr>
                <w:sz w:val="24"/>
                <w:szCs w:val="24"/>
              </w:rPr>
              <w:t>степлера</w:t>
            </w:r>
            <w:proofErr w:type="spellEnd"/>
            <w:r w:rsidRPr="003D0584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3D0584" w:rsidRPr="003D0584" w:rsidRDefault="00532F31" w:rsidP="006A03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A3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532F31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C438D5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438D5" w:rsidRPr="003D0584" w:rsidRDefault="00C438D5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438D5" w:rsidRPr="003D0584" w:rsidRDefault="00C438D5" w:rsidP="003D05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5" w:type="dxa"/>
          </w:tcPr>
          <w:p w:rsidR="00C438D5" w:rsidRPr="003D0584" w:rsidRDefault="00C438D5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438D5" w:rsidRPr="003D0584" w:rsidRDefault="00C438D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438D5" w:rsidRPr="003D0584" w:rsidRDefault="00C438D5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438D5" w:rsidRDefault="00C438D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</w:tr>
    </w:tbl>
    <w:p w:rsidR="00735D6C" w:rsidRDefault="00735D6C" w:rsidP="003D0584">
      <w:pPr>
        <w:pStyle w:val="ConsPlusNormal"/>
        <w:ind w:right="-1" w:firstLine="540"/>
        <w:jc w:val="both"/>
      </w:pPr>
    </w:p>
    <w:p w:rsidR="003D0584" w:rsidRDefault="003D0584" w:rsidP="003D0584">
      <w:pPr>
        <w:pStyle w:val="ConsPlusNormal"/>
        <w:ind w:right="-1" w:firstLine="540"/>
        <w:jc w:val="both"/>
      </w:pPr>
      <w: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</w:t>
      </w:r>
      <w:r w:rsidR="00735D6C">
        <w:t>муниципальными</w:t>
      </w:r>
      <w:r>
        <w:t xml:space="preserve"> контрактами за отчетный финансовый год, мониторингом цен, приводимом на сайтах в сети «Интернет».</w:t>
      </w:r>
    </w:p>
    <w:p w:rsidR="003D0584" w:rsidRDefault="003D0584" w:rsidP="003D0584">
      <w:pPr>
        <w:pStyle w:val="ConsPlusNormal"/>
        <w:ind w:right="-1" w:firstLine="540"/>
        <w:jc w:val="both"/>
      </w:pPr>
      <w: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735D6C">
        <w:t>администрации поселения</w:t>
      </w:r>
      <w: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735D6C">
        <w:t>администрации поселения.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F72B6">
        <w:rPr>
          <w:sz w:val="28"/>
          <w:szCs w:val="28"/>
        </w:rPr>
        <w:t>4.</w:t>
      </w:r>
      <w:r w:rsidR="00A03A45">
        <w:rPr>
          <w:sz w:val="28"/>
          <w:szCs w:val="28"/>
        </w:rPr>
        <w:t>3</w:t>
      </w:r>
      <w:r>
        <w:t xml:space="preserve"> </w:t>
      </w:r>
      <w:r w:rsidRPr="000437E3">
        <w:rPr>
          <w:sz w:val="28"/>
          <w:szCs w:val="28"/>
        </w:rPr>
        <w:t>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09880" cy="334010"/>
            <wp:effectExtent l="0" t="0" r="0" b="0"/>
            <wp:docPr id="1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1637665" cy="334010"/>
            <wp:effectExtent l="0" t="0" r="635" b="0"/>
            <wp:docPr id="1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32765" cy="334010"/>
            <wp:effectExtent l="0" t="0" r="635" b="0"/>
            <wp:docPr id="1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0" t="0" r="3810" b="0"/>
            <wp:docPr id="1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3</w:t>
      </w:r>
      <w:r>
        <w:rPr>
          <w:sz w:val="28"/>
          <w:szCs w:val="28"/>
        </w:rPr>
        <w:t>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32765" cy="334010"/>
            <wp:effectExtent l="0" t="0" r="635" b="0"/>
            <wp:docPr id="1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862580" cy="596265"/>
            <wp:effectExtent l="0" t="0" r="0" b="0"/>
            <wp:docPr id="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652145" cy="334010"/>
            <wp:effectExtent l="0" t="0" r="0" b="0"/>
            <wp:docPr id="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F72B6" w:rsidRDefault="003F72B6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96265" cy="334010"/>
            <wp:effectExtent l="19050" t="0" r="0" b="0"/>
            <wp:docPr id="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AE7D6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hyperlink r:id="rId91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EA2657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Егорлыкского района от </w:t>
      </w:r>
      <w:r>
        <w:rPr>
          <w:sz w:val="28"/>
          <w:szCs w:val="28"/>
        </w:rPr>
        <w:t>09.01.2014</w:t>
      </w:r>
      <w:r w:rsidRPr="00EA26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EA2657">
        <w:rPr>
          <w:sz w:val="28"/>
          <w:szCs w:val="28"/>
        </w:rPr>
        <w:t xml:space="preserve"> «Об утверждении Положения о порядке и условиях командирования работников</w:t>
      </w:r>
      <w:r>
        <w:rPr>
          <w:sz w:val="28"/>
          <w:szCs w:val="28"/>
        </w:rPr>
        <w:t xml:space="preserve"> Администрации Роговского сельского поселения».</w:t>
      </w:r>
    </w:p>
    <w:p w:rsidR="003F72B6" w:rsidRDefault="003F72B6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3</w:t>
      </w:r>
      <w:r>
        <w:rPr>
          <w:sz w:val="28"/>
          <w:szCs w:val="28"/>
        </w:rPr>
        <w:t>.2. Затраты по договору найма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0" t="0" r="3810" b="0"/>
            <wp:docPr id="15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973705" cy="596265"/>
            <wp:effectExtent l="0" t="0" r="0" b="0"/>
            <wp:docPr id="15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48640" cy="318135"/>
            <wp:effectExtent l="0" t="0" r="3810" b="0"/>
            <wp:docPr id="15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F72B6" w:rsidRPr="005042A1" w:rsidRDefault="003F72B6" w:rsidP="003F72B6">
      <w:pPr>
        <w:widowControl w:val="0"/>
        <w:jc w:val="both"/>
        <w:rPr>
          <w:sz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01015" cy="318135"/>
            <wp:effectExtent l="19050" t="0" r="0" b="0"/>
            <wp:docPr id="15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9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D2708E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Роговского сельского поселения от 09.01.2014 № 1</w:t>
      </w:r>
      <w:r w:rsidRPr="00EA2657">
        <w:rPr>
          <w:sz w:val="28"/>
          <w:szCs w:val="28"/>
        </w:rPr>
        <w:t xml:space="preserve"> «</w:t>
      </w:r>
      <w:r w:rsidRPr="00D76FFC">
        <w:rPr>
          <w:sz w:val="28"/>
        </w:rPr>
        <w:t>Об утверждении Положения</w:t>
      </w:r>
      <w:r>
        <w:rPr>
          <w:sz w:val="28"/>
        </w:rPr>
        <w:t xml:space="preserve"> </w:t>
      </w:r>
      <w:r w:rsidRPr="00D76FFC">
        <w:rPr>
          <w:sz w:val="28"/>
        </w:rPr>
        <w:t xml:space="preserve">о порядке и условиях </w:t>
      </w:r>
      <w:r>
        <w:rPr>
          <w:sz w:val="28"/>
        </w:rPr>
        <w:t xml:space="preserve"> </w:t>
      </w:r>
      <w:r w:rsidRPr="00D76FFC">
        <w:rPr>
          <w:sz w:val="28"/>
        </w:rPr>
        <w:t>командирования</w:t>
      </w:r>
      <w:r w:rsidRPr="00D76FFC">
        <w:rPr>
          <w:sz w:val="28"/>
          <w:szCs w:val="28"/>
        </w:rPr>
        <w:t xml:space="preserve"> работников Администрации Роговского сельского поселения</w:t>
      </w:r>
      <w:r>
        <w:rPr>
          <w:sz w:val="28"/>
          <w:szCs w:val="28"/>
        </w:rPr>
        <w:t>».</w:t>
      </w:r>
    </w:p>
    <w:p w:rsidR="003F72B6" w:rsidRDefault="003F72B6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lastRenderedPageBreak/>
        <w:drawing>
          <wp:inline distT="0" distB="0" distL="0" distR="0">
            <wp:extent cx="572770" cy="318135"/>
            <wp:effectExtent l="19050" t="0" r="0" b="0"/>
            <wp:docPr id="15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3F72B6" w:rsidRPr="006F0D94" w:rsidRDefault="003F72B6" w:rsidP="003D0584">
      <w:pPr>
        <w:pStyle w:val="ConsPlusNormal"/>
        <w:ind w:right="-1" w:firstLine="540"/>
        <w:jc w:val="both"/>
      </w:pPr>
    </w:p>
    <w:p w:rsidR="00D75E61" w:rsidRDefault="001042E2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4</w:t>
      </w:r>
      <w:r>
        <w:rPr>
          <w:sz w:val="28"/>
          <w:szCs w:val="28"/>
        </w:rPr>
        <w:t xml:space="preserve"> Затраты на коммунальные услуги.</w:t>
      </w:r>
    </w:p>
    <w:p w:rsidR="001042E2" w:rsidRPr="001042E2" w:rsidRDefault="001042E2" w:rsidP="006669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6697B">
        <w:rPr>
          <w:sz w:val="28"/>
          <w:szCs w:val="28"/>
        </w:rPr>
        <w:t>4.</w:t>
      </w:r>
      <w:r w:rsidR="00A03A45" w:rsidRPr="0066697B">
        <w:rPr>
          <w:sz w:val="28"/>
          <w:szCs w:val="28"/>
        </w:rPr>
        <w:t>4</w:t>
      </w:r>
      <w:r w:rsidRPr="0066697B">
        <w:rPr>
          <w:sz w:val="28"/>
          <w:szCs w:val="28"/>
        </w:rPr>
        <w:t xml:space="preserve">.1 Нормативные затраты, относящиеся к затратам на коммунальные услуги, определяются </w:t>
      </w:r>
      <w:r w:rsidR="0066697B" w:rsidRPr="0066697B">
        <w:rPr>
          <w:sz w:val="28"/>
          <w:szCs w:val="28"/>
        </w:rPr>
        <w:t>утвержденными</w:t>
      </w:r>
      <w:r w:rsidR="0066697B">
        <w:rPr>
          <w:color w:val="FF0000"/>
          <w:sz w:val="28"/>
          <w:szCs w:val="28"/>
        </w:rPr>
        <w:t xml:space="preserve"> </w:t>
      </w:r>
      <w:r w:rsidR="0066697B" w:rsidRPr="00E13F68">
        <w:rPr>
          <w:spacing w:val="-5"/>
          <w:sz w:val="28"/>
          <w:szCs w:val="28"/>
        </w:rPr>
        <w:t>лимит</w:t>
      </w:r>
      <w:r w:rsidR="0066697B">
        <w:rPr>
          <w:spacing w:val="-5"/>
          <w:sz w:val="28"/>
          <w:szCs w:val="28"/>
        </w:rPr>
        <w:t>ами</w:t>
      </w:r>
      <w:r w:rsidR="0066697B" w:rsidRPr="00E13F68">
        <w:rPr>
          <w:spacing w:val="-5"/>
          <w:sz w:val="28"/>
          <w:szCs w:val="28"/>
        </w:rPr>
        <w:t xml:space="preserve"> потребления </w:t>
      </w:r>
      <w:r w:rsidR="0066697B" w:rsidRPr="00E13F68">
        <w:rPr>
          <w:bCs/>
          <w:spacing w:val="-10"/>
          <w:sz w:val="28"/>
          <w:szCs w:val="28"/>
        </w:rPr>
        <w:t xml:space="preserve">топливно-энергетических ресурсов, уличного освещения, ресурсов по </w:t>
      </w:r>
      <w:r w:rsidR="0066697B" w:rsidRPr="00E13F68">
        <w:rPr>
          <w:bCs/>
          <w:spacing w:val="-11"/>
          <w:sz w:val="28"/>
          <w:szCs w:val="28"/>
        </w:rPr>
        <w:t xml:space="preserve">водоснабжению, водоотведению и вывозу </w:t>
      </w:r>
      <w:r w:rsidR="0066697B" w:rsidRPr="00E13F68">
        <w:rPr>
          <w:bCs/>
          <w:spacing w:val="-10"/>
          <w:sz w:val="28"/>
          <w:szCs w:val="28"/>
        </w:rPr>
        <w:t xml:space="preserve">жидких бытовых отходов </w:t>
      </w:r>
      <w:r w:rsidR="0066697B" w:rsidRPr="00E13F68">
        <w:rPr>
          <w:sz w:val="28"/>
          <w:szCs w:val="28"/>
        </w:rPr>
        <w:t xml:space="preserve">в натуральном и денежном выражении по ценам (тарифам), прогнозируемым на соответствующие финансовые годы для учреждений </w:t>
      </w:r>
      <w:r w:rsidR="0066697B" w:rsidRPr="00E13F68">
        <w:rPr>
          <w:bCs/>
          <w:spacing w:val="-11"/>
          <w:sz w:val="28"/>
          <w:szCs w:val="28"/>
        </w:rPr>
        <w:t>бюджетной сферы</w:t>
      </w:r>
      <w:r w:rsidR="0066697B">
        <w:rPr>
          <w:bCs/>
          <w:spacing w:val="-11"/>
          <w:sz w:val="28"/>
          <w:szCs w:val="28"/>
        </w:rPr>
        <w:t>.</w:t>
      </w:r>
    </w:p>
    <w:p w:rsidR="001042E2" w:rsidRDefault="001042E2" w:rsidP="0066697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81635" cy="318135"/>
            <wp:effectExtent l="0" t="0" r="0" b="0"/>
            <wp:docPr id="22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345690" cy="596265"/>
            <wp:effectExtent l="0" t="0" r="0" b="0"/>
            <wp:docPr id="22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97510" cy="318135"/>
            <wp:effectExtent l="0" t="0" r="2540" b="0"/>
            <wp:docPr id="22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81635" cy="318135"/>
            <wp:effectExtent l="19050" t="0" r="0" b="0"/>
            <wp:docPr id="22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9260" cy="318135"/>
            <wp:effectExtent l="19050" t="0" r="8890" b="0"/>
            <wp:docPr id="23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042E2" w:rsidRPr="003A1C3F" w:rsidRDefault="001042E2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6</w:t>
      </w:r>
      <w:r>
        <w:rPr>
          <w:sz w:val="28"/>
          <w:szCs w:val="28"/>
        </w:rPr>
        <w:t>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9260" cy="318135"/>
            <wp:effectExtent l="0" t="0" r="0" b="0"/>
            <wp:docPr id="29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1765300" cy="318135"/>
            <wp:effectExtent l="0" t="0" r="0" b="0"/>
            <wp:docPr id="29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6885" cy="318135"/>
            <wp:effectExtent l="19050" t="0" r="0" b="0"/>
            <wp:docPr id="29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19050" t="0" r="0" b="0"/>
            <wp:docPr id="29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73A8" w:rsidRDefault="00E373A8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7</w:t>
      </w:r>
      <w:r>
        <w:rPr>
          <w:sz w:val="28"/>
          <w:szCs w:val="28"/>
        </w:rPr>
        <w:t>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81635" cy="318135"/>
            <wp:effectExtent l="0" t="0" r="0" b="0"/>
            <wp:docPr id="33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Pr="00AE7D6C" w:rsidRDefault="00AA25C7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73A8" w:rsidRPr="00AE7D6C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Pr="00AE7D6C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6885" cy="318135"/>
            <wp:effectExtent l="19050" t="0" r="0" b="0"/>
            <wp:docPr id="33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E7D6C">
          <w:rPr>
            <w:sz w:val="28"/>
            <w:szCs w:val="28"/>
          </w:rPr>
          <w:t>100 километров</w:t>
        </w:r>
      </w:smartTag>
      <w:r w:rsidRPr="00AE7D6C">
        <w:rPr>
          <w:sz w:val="28"/>
          <w:szCs w:val="28"/>
        </w:rPr>
        <w:t xml:space="preserve"> пробега i-го транспортного средства согласно </w:t>
      </w:r>
      <w:hyperlink r:id="rId108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AE7D6C">
        <w:rPr>
          <w:sz w:val="28"/>
          <w:szCs w:val="28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73A8" w:rsidRPr="00AE7D6C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19050" t="0" r="3810" b="0"/>
            <wp:docPr id="33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 w:val="28"/>
          <w:szCs w:val="28"/>
        </w:rPr>
        <w:t>i-му</w:t>
      </w:r>
      <w:proofErr w:type="spellEnd"/>
      <w:r w:rsidRPr="00AE7D6C">
        <w:rPr>
          <w:sz w:val="28"/>
          <w:szCs w:val="28"/>
        </w:rPr>
        <w:t xml:space="preserve"> транспортному средству;</w:t>
      </w:r>
    </w:p>
    <w:p w:rsidR="00E373A8" w:rsidRPr="00AE7D6C" w:rsidRDefault="00AA25C7" w:rsidP="00E373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73A8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373A8" w:rsidRPr="00AE7D6C">
        <w:rPr>
          <w:sz w:val="28"/>
          <w:szCs w:val="28"/>
        </w:rPr>
        <w:t>км</w:t>
      </w:r>
      <w:proofErr w:type="gramEnd"/>
      <w:r w:rsidR="00E373A8" w:rsidRPr="00AE7D6C">
        <w:rPr>
          <w:sz w:val="28"/>
          <w:szCs w:val="28"/>
        </w:rPr>
        <w:t>;</w:t>
      </w: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6885" cy="318135"/>
            <wp:effectExtent l="19050" t="0" r="0" b="0"/>
            <wp:docPr id="34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8</w:t>
      </w:r>
      <w:r>
        <w:rPr>
          <w:sz w:val="28"/>
          <w:szCs w:val="28"/>
        </w:rPr>
        <w:t xml:space="preserve">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1042E2" w:rsidRDefault="001042E2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042E2" w:rsidSect="00FF31EC">
      <w:footerReference w:type="even" r:id="rId111"/>
      <w:footerReference w:type="default" r:id="rId112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6B" w:rsidRDefault="0085316B">
      <w:r>
        <w:separator/>
      </w:r>
    </w:p>
  </w:endnote>
  <w:endnote w:type="continuationSeparator" w:id="0">
    <w:p w:rsidR="0085316B" w:rsidRDefault="0085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7" w:rsidRDefault="00852347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852347" w:rsidRDefault="0085234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7" w:rsidRDefault="00852347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852347" w:rsidRDefault="0085234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6B" w:rsidRDefault="0085316B">
      <w:r>
        <w:separator/>
      </w:r>
    </w:p>
  </w:footnote>
  <w:footnote w:type="continuationSeparator" w:id="0">
    <w:p w:rsidR="0085316B" w:rsidRDefault="0085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13FD3"/>
    <w:rsid w:val="000211E0"/>
    <w:rsid w:val="0002573A"/>
    <w:rsid w:val="00027FA0"/>
    <w:rsid w:val="00030C2D"/>
    <w:rsid w:val="000338D4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0D509B"/>
    <w:rsid w:val="001042E2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931B9"/>
    <w:rsid w:val="00194A16"/>
    <w:rsid w:val="001973EC"/>
    <w:rsid w:val="001A5771"/>
    <w:rsid w:val="001C1B37"/>
    <w:rsid w:val="001C4FF5"/>
    <w:rsid w:val="001D573B"/>
    <w:rsid w:val="001D581A"/>
    <w:rsid w:val="001E5D76"/>
    <w:rsid w:val="00201B10"/>
    <w:rsid w:val="00202812"/>
    <w:rsid w:val="0020607A"/>
    <w:rsid w:val="00212414"/>
    <w:rsid w:val="00212E77"/>
    <w:rsid w:val="00216279"/>
    <w:rsid w:val="00216A75"/>
    <w:rsid w:val="00233C50"/>
    <w:rsid w:val="00251294"/>
    <w:rsid w:val="002512EC"/>
    <w:rsid w:val="00254314"/>
    <w:rsid w:val="00257A18"/>
    <w:rsid w:val="0026009D"/>
    <w:rsid w:val="002602A1"/>
    <w:rsid w:val="0026584A"/>
    <w:rsid w:val="00266398"/>
    <w:rsid w:val="00274976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AD2"/>
    <w:rsid w:val="002E508C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30F7"/>
    <w:rsid w:val="00393214"/>
    <w:rsid w:val="003937F2"/>
    <w:rsid w:val="003A1029"/>
    <w:rsid w:val="003A2C11"/>
    <w:rsid w:val="003A4313"/>
    <w:rsid w:val="003B2C7B"/>
    <w:rsid w:val="003D04DC"/>
    <w:rsid w:val="003D0584"/>
    <w:rsid w:val="003E6AED"/>
    <w:rsid w:val="003F1EF4"/>
    <w:rsid w:val="003F2DB6"/>
    <w:rsid w:val="003F72B6"/>
    <w:rsid w:val="0040174C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A0B8E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042A1"/>
    <w:rsid w:val="00523F05"/>
    <w:rsid w:val="005320DF"/>
    <w:rsid w:val="00532F31"/>
    <w:rsid w:val="00540262"/>
    <w:rsid w:val="00540394"/>
    <w:rsid w:val="00545CCE"/>
    <w:rsid w:val="00554BAB"/>
    <w:rsid w:val="00560FB5"/>
    <w:rsid w:val="00563F7A"/>
    <w:rsid w:val="00567BD4"/>
    <w:rsid w:val="00571723"/>
    <w:rsid w:val="005762BE"/>
    <w:rsid w:val="00576347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30092"/>
    <w:rsid w:val="00636B6A"/>
    <w:rsid w:val="00643408"/>
    <w:rsid w:val="00644A92"/>
    <w:rsid w:val="006478E5"/>
    <w:rsid w:val="00651895"/>
    <w:rsid w:val="0066697B"/>
    <w:rsid w:val="00667A7E"/>
    <w:rsid w:val="00675C2B"/>
    <w:rsid w:val="00676748"/>
    <w:rsid w:val="00687085"/>
    <w:rsid w:val="00694DC1"/>
    <w:rsid w:val="006A03C5"/>
    <w:rsid w:val="006A58BB"/>
    <w:rsid w:val="006A6340"/>
    <w:rsid w:val="006B78C2"/>
    <w:rsid w:val="006C16A3"/>
    <w:rsid w:val="006C4B4A"/>
    <w:rsid w:val="006C61F9"/>
    <w:rsid w:val="006E19DD"/>
    <w:rsid w:val="006E2606"/>
    <w:rsid w:val="006F04C5"/>
    <w:rsid w:val="00723970"/>
    <w:rsid w:val="00725212"/>
    <w:rsid w:val="007261DE"/>
    <w:rsid w:val="00735D6C"/>
    <w:rsid w:val="007578D8"/>
    <w:rsid w:val="00763C6D"/>
    <w:rsid w:val="0077114D"/>
    <w:rsid w:val="0077428F"/>
    <w:rsid w:val="007770D4"/>
    <w:rsid w:val="007823E9"/>
    <w:rsid w:val="00790AAD"/>
    <w:rsid w:val="00795031"/>
    <w:rsid w:val="00795759"/>
    <w:rsid w:val="00796343"/>
    <w:rsid w:val="007A40F1"/>
    <w:rsid w:val="007A696A"/>
    <w:rsid w:val="007B03EC"/>
    <w:rsid w:val="007C1FF8"/>
    <w:rsid w:val="007C69C5"/>
    <w:rsid w:val="007D4415"/>
    <w:rsid w:val="007E2932"/>
    <w:rsid w:val="00801754"/>
    <w:rsid w:val="008038DC"/>
    <w:rsid w:val="00812F20"/>
    <w:rsid w:val="00844A16"/>
    <w:rsid w:val="008470DD"/>
    <w:rsid w:val="00852347"/>
    <w:rsid w:val="0085316B"/>
    <w:rsid w:val="00855112"/>
    <w:rsid w:val="0085744B"/>
    <w:rsid w:val="0086519D"/>
    <w:rsid w:val="00866D3E"/>
    <w:rsid w:val="00877B5C"/>
    <w:rsid w:val="008824B6"/>
    <w:rsid w:val="008853B2"/>
    <w:rsid w:val="008960F5"/>
    <w:rsid w:val="00897364"/>
    <w:rsid w:val="008C7BF1"/>
    <w:rsid w:val="008E16D1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3303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60BB"/>
    <w:rsid w:val="00A03A45"/>
    <w:rsid w:val="00A12C55"/>
    <w:rsid w:val="00A12D99"/>
    <w:rsid w:val="00A13F7D"/>
    <w:rsid w:val="00A15524"/>
    <w:rsid w:val="00A24B64"/>
    <w:rsid w:val="00A2591B"/>
    <w:rsid w:val="00A25A0D"/>
    <w:rsid w:val="00A43234"/>
    <w:rsid w:val="00A55C4D"/>
    <w:rsid w:val="00A56F82"/>
    <w:rsid w:val="00A607D3"/>
    <w:rsid w:val="00A7059A"/>
    <w:rsid w:val="00A73C38"/>
    <w:rsid w:val="00A82A77"/>
    <w:rsid w:val="00A875E0"/>
    <w:rsid w:val="00A87C65"/>
    <w:rsid w:val="00A93352"/>
    <w:rsid w:val="00A950CF"/>
    <w:rsid w:val="00AA25C7"/>
    <w:rsid w:val="00AA54A0"/>
    <w:rsid w:val="00AC0BA8"/>
    <w:rsid w:val="00AC6D63"/>
    <w:rsid w:val="00AD62CA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859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0646"/>
    <w:rsid w:val="00BC22CF"/>
    <w:rsid w:val="00BC30C3"/>
    <w:rsid w:val="00BC7C6E"/>
    <w:rsid w:val="00BD0EED"/>
    <w:rsid w:val="00BD661A"/>
    <w:rsid w:val="00BD7000"/>
    <w:rsid w:val="00C01D58"/>
    <w:rsid w:val="00C04A92"/>
    <w:rsid w:val="00C06C9B"/>
    <w:rsid w:val="00C13AAE"/>
    <w:rsid w:val="00C260AC"/>
    <w:rsid w:val="00C27F64"/>
    <w:rsid w:val="00C43388"/>
    <w:rsid w:val="00C438D5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7541"/>
    <w:rsid w:val="00CC1269"/>
    <w:rsid w:val="00CC674F"/>
    <w:rsid w:val="00CD5F06"/>
    <w:rsid w:val="00CD7001"/>
    <w:rsid w:val="00CF0844"/>
    <w:rsid w:val="00D2284A"/>
    <w:rsid w:val="00D23DE7"/>
    <w:rsid w:val="00D41707"/>
    <w:rsid w:val="00D439C6"/>
    <w:rsid w:val="00D44411"/>
    <w:rsid w:val="00D462BA"/>
    <w:rsid w:val="00D466FE"/>
    <w:rsid w:val="00D5322C"/>
    <w:rsid w:val="00D559CE"/>
    <w:rsid w:val="00D61381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D7F05"/>
    <w:rsid w:val="00DE424D"/>
    <w:rsid w:val="00DE5BCD"/>
    <w:rsid w:val="00E05F23"/>
    <w:rsid w:val="00E06BC6"/>
    <w:rsid w:val="00E124D0"/>
    <w:rsid w:val="00E2346D"/>
    <w:rsid w:val="00E3721D"/>
    <w:rsid w:val="00E373A8"/>
    <w:rsid w:val="00E37C0F"/>
    <w:rsid w:val="00E55E90"/>
    <w:rsid w:val="00E80DB0"/>
    <w:rsid w:val="00E85E51"/>
    <w:rsid w:val="00E85FB6"/>
    <w:rsid w:val="00E8707A"/>
    <w:rsid w:val="00E93D21"/>
    <w:rsid w:val="00E96FDD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047E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102" Type="http://schemas.openxmlformats.org/officeDocument/2006/relationships/image" Target="media/image92.wmf"/><Relationship Id="rId110" Type="http://schemas.openxmlformats.org/officeDocument/2006/relationships/image" Target="media/image99.wmf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hyperlink" Target="consultantplus://offline/ref=84901094333609CBE4B4A3984B915F9B88890241DC7D4008A87402210261171D94E198671D50F274q6K8M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3.wmf"/><Relationship Id="rId108" Type="http://schemas.openxmlformats.org/officeDocument/2006/relationships/hyperlink" Target="consultantplus://offline/ref=84901094333609CBE4B4A3984B915F9B88860442D2754008A87402210261171D94E198671D50F275q6K7M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hyperlink" Target="consultantplus://offline/ref=84901094333609CBE4B4A3984B915F9B88860341D8714008A87402210261171D94E198671D50F074q6K7M" TargetMode="External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hyperlink" Target="consultantplus://offline/ref=84901094333609CBE4B4A3984B915F9B88890241DC7D4008A87402210261171D94E198671D50F274q6K8M" TargetMode="External"/><Relationship Id="rId96" Type="http://schemas.openxmlformats.org/officeDocument/2006/relationships/image" Target="media/image86.wmf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8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05E1-5DB3-42C4-AA42-E726E7B0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2</cp:revision>
  <cp:lastPrinted>2016-10-07T05:36:00Z</cp:lastPrinted>
  <dcterms:created xsi:type="dcterms:W3CDTF">2016-10-07T05:39:00Z</dcterms:created>
  <dcterms:modified xsi:type="dcterms:W3CDTF">2016-10-07T05:39:00Z</dcterms:modified>
</cp:coreProperties>
</file>