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A23624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DB" w:rsidRDefault="009D2EEB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</w:t>
      </w:r>
      <w:r w:rsidR="004827C1">
        <w:rPr>
          <w:rFonts w:ascii="Times New Roman" w:hAnsi="Times New Roman"/>
          <w:b/>
          <w:sz w:val="28"/>
          <w:szCs w:val="28"/>
        </w:rPr>
        <w:t>.08.2022</w:t>
      </w:r>
      <w:r w:rsidR="007C24DF"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7C24DF">
        <w:rPr>
          <w:rFonts w:ascii="Times New Roman" w:hAnsi="Times New Roman"/>
          <w:b/>
          <w:sz w:val="28"/>
          <w:szCs w:val="28"/>
        </w:rPr>
        <w:t xml:space="preserve">                           №  </w:t>
      </w:r>
      <w:r w:rsidR="002944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47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          п. Роговский</w:t>
      </w:r>
    </w:p>
    <w:p w:rsidR="007C24DF" w:rsidRPr="00E0181C" w:rsidRDefault="007C24DF" w:rsidP="007C2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181C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утверждении отчета об исполнении плана реализации</w:t>
      </w:r>
    </w:p>
    <w:p w:rsidR="007C24DF" w:rsidRPr="00E0181C" w:rsidRDefault="007C24DF" w:rsidP="007C2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Роговского сельского поселения</w:t>
      </w:r>
    </w:p>
    <w:p w:rsidR="007C24DF" w:rsidRPr="005C4C06" w:rsidRDefault="007C24DF" w:rsidP="007C2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5C4C06">
        <w:rPr>
          <w:rFonts w:ascii="Times New Roman" w:hAnsi="Times New Roman"/>
          <w:b/>
          <w:sz w:val="28"/>
          <w:szCs w:val="28"/>
        </w:rPr>
        <w:t>»</w:t>
      </w:r>
      <w:r w:rsidR="004827C1">
        <w:rPr>
          <w:rFonts w:ascii="Times New Roman" w:hAnsi="Times New Roman"/>
          <w:b/>
          <w:sz w:val="28"/>
          <w:szCs w:val="28"/>
        </w:rPr>
        <w:t xml:space="preserve"> за первое полугодие 2022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4560DB" w:rsidRPr="003B3DB0">
        <w:rPr>
          <w:b w:val="0"/>
          <w:sz w:val="28"/>
          <w:szCs w:val="28"/>
        </w:rPr>
        <w:t xml:space="preserve"> 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>», руководствуясь пп 9 п 2 ст. 31 Устава муниципального образования «Роговское сельское поселение»,</w:t>
      </w:r>
    </w:p>
    <w:p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C24DF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7C24DF" w:rsidRDefault="007C24DF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Pr="00C72BE9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C72BE9">
        <w:rPr>
          <w:rFonts w:ascii="Times New Roman" w:hAnsi="Times New Roman"/>
          <w:b/>
          <w:sz w:val="28"/>
          <w:szCs w:val="28"/>
        </w:rPr>
        <w:t xml:space="preserve">» </w:t>
      </w:r>
      <w:r w:rsidRPr="003C28E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первое полугодие</w:t>
      </w:r>
      <w:r w:rsidRPr="003C28ED">
        <w:rPr>
          <w:rFonts w:ascii="Times New Roman" w:hAnsi="Times New Roman"/>
          <w:sz w:val="28"/>
          <w:szCs w:val="28"/>
        </w:rPr>
        <w:t xml:space="preserve"> </w:t>
      </w:r>
      <w:r w:rsidR="004827C1">
        <w:rPr>
          <w:rFonts w:ascii="Times New Roman" w:hAnsi="Times New Roman"/>
          <w:sz w:val="28"/>
          <w:szCs w:val="28"/>
        </w:rPr>
        <w:t>2022</w:t>
      </w:r>
      <w:r w:rsidRPr="003C28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C28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F57C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3C28ED">
        <w:rPr>
          <w:rFonts w:ascii="Times New Roman" w:hAnsi="Times New Roman"/>
          <w:sz w:val="28"/>
          <w:szCs w:val="28"/>
        </w:rPr>
        <w:t xml:space="preserve"> к настоящему </w:t>
      </w:r>
      <w:r w:rsidR="0020234C">
        <w:rPr>
          <w:rFonts w:ascii="Times New Roman" w:hAnsi="Times New Roman"/>
          <w:sz w:val="28"/>
          <w:szCs w:val="28"/>
        </w:rPr>
        <w:t>распоряжению</w:t>
      </w:r>
      <w:r w:rsidR="00F8058B">
        <w:rPr>
          <w:rFonts w:ascii="Times New Roman" w:hAnsi="Times New Roman"/>
          <w:sz w:val="28"/>
          <w:szCs w:val="28"/>
        </w:rPr>
        <w:t>.</w:t>
      </w:r>
    </w:p>
    <w:p w:rsidR="006F57C6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4DF" w:rsidRPr="002F056A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F056A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20234C">
        <w:rPr>
          <w:rFonts w:ascii="Times New Roman" w:hAnsi="Times New Roman"/>
          <w:sz w:val="28"/>
          <w:szCs w:val="28"/>
        </w:rPr>
        <w:t>распоряжения</w:t>
      </w:r>
      <w:r w:rsidRPr="002F056A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7C24DF" w:rsidRPr="00005C42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0234C">
        <w:rPr>
          <w:rFonts w:ascii="Times New Roman" w:hAnsi="Times New Roman"/>
          <w:sz w:val="28"/>
          <w:szCs w:val="28"/>
        </w:rPr>
        <w:t>Распоряжение</w:t>
      </w:r>
      <w:r w:rsidRPr="002F056A">
        <w:rPr>
          <w:rFonts w:ascii="Times New Roman" w:hAnsi="Times New Roman"/>
          <w:sz w:val="28"/>
          <w:szCs w:val="28"/>
        </w:rPr>
        <w:t xml:space="preserve"> вступает в силу с момента подписания.</w:t>
      </w: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C24DF" w:rsidRPr="00BE562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Роговского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Т.С. Вартанян</w:t>
      </w:r>
    </w:p>
    <w:p w:rsidR="007C24DF" w:rsidRPr="007C24DF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7C24DF" w:rsidSect="00BE5622">
          <w:pgSz w:w="11906" w:h="16838"/>
          <w:pgMar w:top="539" w:right="850" w:bottom="719" w:left="1701" w:header="708" w:footer="708" w:gutter="0"/>
          <w:cols w:space="720"/>
        </w:sectPr>
      </w:pPr>
    </w:p>
    <w:p w:rsidR="00303637" w:rsidRPr="00D84BD3" w:rsidRDefault="00303637" w:rsidP="003B3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 w:rsidR="004B3FA7">
        <w:rPr>
          <w:rFonts w:ascii="Times New Roman" w:eastAsia="Times New Roman" w:hAnsi="Times New Roman" w:cs="Calibri"/>
          <w:sz w:val="24"/>
          <w:szCs w:val="24"/>
        </w:rPr>
        <w:t>Распоряже</w:t>
      </w:r>
      <w:r>
        <w:rPr>
          <w:rFonts w:ascii="Times New Roman" w:eastAsia="Times New Roman" w:hAnsi="Times New Roman" w:cs="Calibri"/>
          <w:sz w:val="24"/>
          <w:szCs w:val="24"/>
        </w:rPr>
        <w:t>н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ию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7C24DF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294497">
        <w:rPr>
          <w:rFonts w:ascii="Times New Roman" w:eastAsia="Times New Roman" w:hAnsi="Times New Roman" w:cs="Calibri"/>
          <w:sz w:val="24"/>
          <w:szCs w:val="24"/>
        </w:rPr>
        <w:t>0</w:t>
      </w:r>
      <w:r w:rsidR="009D2EEB">
        <w:rPr>
          <w:rFonts w:ascii="Times New Roman" w:eastAsia="Times New Roman" w:hAnsi="Times New Roman" w:cs="Calibri"/>
          <w:sz w:val="24"/>
          <w:szCs w:val="24"/>
        </w:rPr>
        <w:t>2</w:t>
      </w:r>
      <w:r>
        <w:rPr>
          <w:rFonts w:ascii="Times New Roman" w:eastAsia="Times New Roman" w:hAnsi="Times New Roman" w:cs="Calibri"/>
          <w:sz w:val="24"/>
          <w:szCs w:val="24"/>
        </w:rPr>
        <w:t>.0</w:t>
      </w:r>
      <w:r w:rsidR="003B3DB0">
        <w:rPr>
          <w:rFonts w:ascii="Times New Roman" w:eastAsia="Times New Roman" w:hAnsi="Times New Roman" w:cs="Calibri"/>
          <w:sz w:val="24"/>
          <w:szCs w:val="24"/>
        </w:rPr>
        <w:t>8</w:t>
      </w:r>
      <w:r w:rsidR="00110562">
        <w:rPr>
          <w:rFonts w:ascii="Times New Roman" w:eastAsia="Times New Roman" w:hAnsi="Times New Roman" w:cs="Calibri"/>
          <w:sz w:val="24"/>
          <w:szCs w:val="24"/>
        </w:rPr>
        <w:t>.2022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9D2EEB">
        <w:rPr>
          <w:rFonts w:ascii="Times New Roman" w:eastAsia="Times New Roman" w:hAnsi="Times New Roman" w:cs="Calibri"/>
          <w:sz w:val="24"/>
          <w:szCs w:val="24"/>
        </w:rPr>
        <w:t>47</w:t>
      </w:r>
    </w:p>
    <w:p w:rsidR="00303637" w:rsidRPr="00CF183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>Роговского сельского поселения «</w:t>
      </w:r>
      <w:r w:rsidR="007C24DF">
        <w:rPr>
          <w:rFonts w:ascii="Times New Roman" w:hAnsi="Times New Roman" w:cs="Times New Roman"/>
          <w:b/>
          <w:sz w:val="24"/>
          <w:szCs w:val="24"/>
        </w:rPr>
        <w:t>«</w:t>
      </w:r>
      <w:r w:rsidR="007C24DF" w:rsidRPr="003C28ED">
        <w:rPr>
          <w:rFonts w:ascii="Times New Roman" w:hAnsi="Times New Roman"/>
          <w:b/>
          <w:sz w:val="24"/>
          <w:szCs w:val="24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</w:r>
      <w:r w:rsidR="003B3DB0">
        <w:rPr>
          <w:rFonts w:ascii="Times New Roman" w:hAnsi="Times New Roman" w:cs="Times New Roman"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первое полугодие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 w:rsidR="00110562">
        <w:rPr>
          <w:rFonts w:ascii="Times New Roman" w:hAnsi="Times New Roman" w:cs="Times New Roman"/>
          <w:sz w:val="24"/>
          <w:szCs w:val="24"/>
        </w:rPr>
        <w:t>22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CF1838" w:rsidTr="006F57C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:rsidTr="006F57C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CF1838" w:rsidTr="006F57C6">
        <w:trPr>
          <w:tblHeader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24DF" w:rsidRPr="00CF1838" w:rsidTr="006F57C6">
        <w:trPr>
          <w:trHeight w:val="202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:rsidR="007C24DF" w:rsidRDefault="007C24DF" w:rsidP="007C24DF">
            <w:pPr>
              <w:pStyle w:val="ConsPlusCell"/>
              <w:tabs>
                <w:tab w:val="left" w:pos="891"/>
              </w:tabs>
              <w:spacing w:line="256" w:lineRule="auto"/>
              <w:ind w:right="6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</w:p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7C24DF" w:rsidRPr="00303637" w:rsidRDefault="00A40BEC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700" w:type="dxa"/>
          </w:tcPr>
          <w:p w:rsidR="007C24DF" w:rsidRPr="00303637" w:rsidRDefault="00A40BEC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3" w:type="dxa"/>
          </w:tcPr>
          <w:p w:rsidR="007C24DF" w:rsidRPr="00303637" w:rsidRDefault="00A40BEC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8" w:type="dxa"/>
          </w:tcPr>
          <w:p w:rsidR="00F8058B" w:rsidRDefault="00A40BEC" w:rsidP="00A40B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7C24DF" w:rsidRPr="00CF1838" w:rsidTr="006F57C6">
        <w:trPr>
          <w:trHeight w:val="2701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:rsidR="007C24DF" w:rsidRDefault="007C24DF" w:rsidP="007C24DF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дооснащению современной техникой, оборудованием, снаряжением и улучшению материально-технической базы</w:t>
            </w:r>
          </w:p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и поддержание в готовности средств пожаротушения</w:t>
            </w:r>
          </w:p>
        </w:tc>
        <w:tc>
          <w:tcPr>
            <w:tcW w:w="1276" w:type="dxa"/>
          </w:tcPr>
          <w:p w:rsidR="007C24DF" w:rsidRDefault="00FE0B45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</w:t>
            </w:r>
            <w:r w:rsidR="007C2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3125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4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7C24DF" w:rsidRDefault="00FE0B45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 w:rsidR="003125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4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7C24DF" w:rsidRPr="00913394" w:rsidRDefault="00A40BEC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700" w:type="dxa"/>
          </w:tcPr>
          <w:p w:rsidR="007C24DF" w:rsidRPr="00913394" w:rsidRDefault="00A40BEC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93" w:type="dxa"/>
          </w:tcPr>
          <w:p w:rsidR="007C24DF" w:rsidRPr="00913394" w:rsidRDefault="00A40BEC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8" w:type="dxa"/>
          </w:tcPr>
          <w:p w:rsidR="00A40BEC" w:rsidRPr="00913394" w:rsidRDefault="00A40BEC" w:rsidP="00A40BE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  <w:p w:rsidR="00F8058B" w:rsidRPr="00913394" w:rsidRDefault="00A40BEC" w:rsidP="00A40BE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294497" w:rsidRPr="00CF1838" w:rsidTr="006F57C6">
        <w:trPr>
          <w:trHeight w:val="2701"/>
          <w:tblCellSpacing w:w="5" w:type="nil"/>
        </w:trPr>
        <w:tc>
          <w:tcPr>
            <w:tcW w:w="426" w:type="dxa"/>
          </w:tcPr>
          <w:p w:rsidR="00294497" w:rsidRPr="00CF1838" w:rsidRDefault="0029449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94497" w:rsidRPr="00303637" w:rsidRDefault="00294497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294497" w:rsidRDefault="00294497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:rsidR="00294497" w:rsidRPr="00303637" w:rsidRDefault="00294497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пожарно-технического минимума руководителей и должностных лиц</w:t>
            </w:r>
          </w:p>
          <w:p w:rsidR="00294497" w:rsidRPr="00303637" w:rsidRDefault="00294497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4497" w:rsidRDefault="0029449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94497" w:rsidRDefault="0029449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и поддержание в готовности средств пожаротушения</w:t>
            </w:r>
          </w:p>
        </w:tc>
        <w:tc>
          <w:tcPr>
            <w:tcW w:w="1276" w:type="dxa"/>
          </w:tcPr>
          <w:p w:rsidR="00294497" w:rsidRDefault="00294497" w:rsidP="006762E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</w:t>
            </w:r>
            <w:r w:rsidR="00A4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294497" w:rsidRDefault="00294497" w:rsidP="006762E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</w:t>
            </w:r>
            <w:r w:rsidR="00A4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294497" w:rsidRPr="00913394" w:rsidRDefault="00A40BEC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294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0" w:type="dxa"/>
          </w:tcPr>
          <w:p w:rsidR="00294497" w:rsidRPr="00913394" w:rsidRDefault="00A40BEC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294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</w:tcPr>
          <w:p w:rsidR="00294497" w:rsidRPr="00913394" w:rsidRDefault="00A40BEC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294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58" w:type="dxa"/>
          </w:tcPr>
          <w:p w:rsidR="00294497" w:rsidRPr="00913394" w:rsidRDefault="00A40BEC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94497" w:rsidRPr="00CF1838" w:rsidTr="006F57C6">
        <w:trPr>
          <w:trHeight w:val="2701"/>
          <w:tblCellSpacing w:w="5" w:type="nil"/>
        </w:trPr>
        <w:tc>
          <w:tcPr>
            <w:tcW w:w="426" w:type="dxa"/>
          </w:tcPr>
          <w:p w:rsidR="00294497" w:rsidRPr="00CF1838" w:rsidRDefault="0029449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94497" w:rsidRPr="00303637" w:rsidRDefault="00294497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294497" w:rsidRDefault="00294497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294497" w:rsidRDefault="00294497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ДПД</w:t>
            </w:r>
          </w:p>
          <w:p w:rsidR="00294497" w:rsidRPr="00303637" w:rsidRDefault="00294497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4497" w:rsidRDefault="0029449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94497" w:rsidRDefault="0029449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Страхование жизни добровольной пожарной команды от несчастного случая</w:t>
            </w:r>
          </w:p>
        </w:tc>
        <w:tc>
          <w:tcPr>
            <w:tcW w:w="1276" w:type="dxa"/>
          </w:tcPr>
          <w:p w:rsidR="00294497" w:rsidRDefault="00294497" w:rsidP="006762E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</w:t>
            </w:r>
            <w:r w:rsidR="00A4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294497" w:rsidRDefault="00294497" w:rsidP="006762E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</w:t>
            </w:r>
            <w:r w:rsidR="00A4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294497" w:rsidRPr="00913394" w:rsidRDefault="0029449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0" w:type="dxa"/>
          </w:tcPr>
          <w:p w:rsidR="00294497" w:rsidRPr="00913394" w:rsidRDefault="00294497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</w:tcPr>
          <w:p w:rsidR="00294497" w:rsidRPr="00913394" w:rsidRDefault="00A40BEC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558" w:type="dxa"/>
          </w:tcPr>
          <w:p w:rsidR="00294497" w:rsidRDefault="00A40BEC" w:rsidP="0029449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  <w:r w:rsidR="00294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94497" w:rsidRPr="00913394" w:rsidRDefault="00294497" w:rsidP="0029449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7C24DF" w:rsidRPr="00CF1838" w:rsidTr="006F57C6">
        <w:trPr>
          <w:trHeight w:val="360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1.1</w:t>
            </w: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03637" w:rsidRDefault="007602D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Повышение уровня пожарной безопасности населения и территории сельского поселения</w:t>
            </w:r>
          </w:p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6F57C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3125A0">
              <w:rPr>
                <w:rFonts w:ascii="Times New Roman" w:hAnsi="Times New Roman" w:cs="Times New Roman"/>
              </w:rPr>
              <w:t>2</w:t>
            </w:r>
            <w:r w:rsidR="00A40B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7C24DF" w:rsidRPr="00CF1838" w:rsidTr="006F57C6">
        <w:trPr>
          <w:trHeight w:val="200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7C24DF" w:rsidRPr="00303637" w:rsidRDefault="00F8058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700" w:type="dxa"/>
          </w:tcPr>
          <w:p w:rsidR="007C24DF" w:rsidRPr="00303637" w:rsidRDefault="00F8058B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993" w:type="dxa"/>
          </w:tcPr>
          <w:p w:rsidR="007C24DF" w:rsidRPr="00303637" w:rsidRDefault="00294497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558" w:type="dxa"/>
          </w:tcPr>
          <w:p w:rsidR="00F8058B" w:rsidRDefault="0029449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294497" w:rsidRPr="00CF1838" w:rsidTr="006F57C6">
        <w:trPr>
          <w:tblCellSpacing w:w="5" w:type="nil"/>
        </w:trPr>
        <w:tc>
          <w:tcPr>
            <w:tcW w:w="426" w:type="dxa"/>
          </w:tcPr>
          <w:p w:rsidR="00294497" w:rsidRPr="00CF1838" w:rsidRDefault="0029449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94497" w:rsidRPr="00303637" w:rsidRDefault="0029449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294497" w:rsidRPr="00303637" w:rsidRDefault="0029449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:rsidR="00294497" w:rsidRPr="00303637" w:rsidRDefault="00294497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предупреждению чрезвычайных ситуаций и пропаганде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2268" w:type="dxa"/>
          </w:tcPr>
          <w:p w:rsidR="00294497" w:rsidRDefault="0029449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94497" w:rsidRDefault="0029449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функции по обеспечению предупреждения и ликвидации последствий чрезвычайных ситуаций на территории</w:t>
            </w:r>
          </w:p>
        </w:tc>
        <w:tc>
          <w:tcPr>
            <w:tcW w:w="1276" w:type="dxa"/>
          </w:tcPr>
          <w:p w:rsidR="00294497" w:rsidRDefault="00294497" w:rsidP="006762E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</w:t>
            </w:r>
            <w:r w:rsidR="00A4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294497" w:rsidRDefault="00294497" w:rsidP="006762E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</w:t>
            </w:r>
            <w:r w:rsidR="00A4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294497" w:rsidRPr="00306118" w:rsidRDefault="0029449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61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1700" w:type="dxa"/>
          </w:tcPr>
          <w:p w:rsidR="00294497" w:rsidRPr="00306118" w:rsidRDefault="00294497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3061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993" w:type="dxa"/>
          </w:tcPr>
          <w:p w:rsidR="00294497" w:rsidRPr="00306118" w:rsidRDefault="0029449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55,7</w:t>
            </w:r>
          </w:p>
        </w:tc>
        <w:tc>
          <w:tcPr>
            <w:tcW w:w="1558" w:type="dxa"/>
          </w:tcPr>
          <w:p w:rsidR="00294497" w:rsidRDefault="0029449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42,3</w:t>
            </w:r>
          </w:p>
          <w:p w:rsidR="00294497" w:rsidRPr="00306118" w:rsidRDefault="0029449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637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7C24DF" w:rsidRPr="00CF1838" w:rsidTr="006F57C6">
        <w:trPr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2.1</w:t>
            </w: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03637" w:rsidRDefault="007602D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предупреждении , снижении рисков возникновения и масштабов чрезвычайных ситуаций природного характера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3125A0" w:rsidP="002944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A40B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F8058B" w:rsidRPr="00CF1838" w:rsidTr="006F57C6">
        <w:trPr>
          <w:tblCellSpacing w:w="5" w:type="nil"/>
        </w:trPr>
        <w:tc>
          <w:tcPr>
            <w:tcW w:w="426" w:type="dxa"/>
          </w:tcPr>
          <w:p w:rsidR="00F8058B" w:rsidRPr="00CF1838" w:rsidRDefault="00F8058B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8058B" w:rsidRDefault="00F8058B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</w:t>
            </w:r>
          </w:p>
          <w:p w:rsidR="00F8058B" w:rsidRPr="00303637" w:rsidRDefault="00F8058B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2268" w:type="dxa"/>
          </w:tcPr>
          <w:p w:rsidR="00F8058B" w:rsidRDefault="00F8058B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F8058B" w:rsidRDefault="00F8058B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</w:tcPr>
          <w:p w:rsidR="00F8058B" w:rsidRDefault="00F8058B" w:rsidP="009073FE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F8058B" w:rsidRDefault="00F8058B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:rsidR="00F8058B" w:rsidRDefault="00F8058B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94497" w:rsidRPr="00CF1838" w:rsidTr="006F57C6">
        <w:trPr>
          <w:tblCellSpacing w:w="5" w:type="nil"/>
        </w:trPr>
        <w:tc>
          <w:tcPr>
            <w:tcW w:w="426" w:type="dxa"/>
          </w:tcPr>
          <w:p w:rsidR="00294497" w:rsidRPr="00CF1838" w:rsidRDefault="0029449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94497" w:rsidRPr="00303637" w:rsidRDefault="00294497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294497" w:rsidRDefault="00294497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3</w:t>
            </w:r>
            <w:r w:rsidRPr="00303637">
              <w:rPr>
                <w:rFonts w:ascii="Times New Roman" w:hAnsi="Times New Roman" w:cs="Times New Roman"/>
              </w:rPr>
              <w:t>.1</w:t>
            </w:r>
          </w:p>
          <w:p w:rsidR="00294497" w:rsidRDefault="00294497" w:rsidP="007C24DF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и распространение наглядной агитации (памятки, знаки, буклеты, плакаты, листовки)</w:t>
            </w:r>
          </w:p>
          <w:p w:rsidR="00294497" w:rsidRPr="00303637" w:rsidRDefault="00294497" w:rsidP="007C24D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4497" w:rsidRDefault="0029449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Роговского сельского поселения</w:t>
            </w:r>
          </w:p>
        </w:tc>
        <w:tc>
          <w:tcPr>
            <w:tcW w:w="1417" w:type="dxa"/>
          </w:tcPr>
          <w:p w:rsidR="00294497" w:rsidRDefault="0029449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 высокого уровня защиты населения и территории от происшествий на водных объектах</w:t>
            </w:r>
          </w:p>
        </w:tc>
        <w:tc>
          <w:tcPr>
            <w:tcW w:w="1276" w:type="dxa"/>
          </w:tcPr>
          <w:p w:rsidR="00294497" w:rsidRDefault="00294497" w:rsidP="006762E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01.01.202</w:t>
            </w:r>
            <w:r w:rsidR="00A4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294497" w:rsidRDefault="00294497" w:rsidP="006762E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</w:t>
            </w:r>
            <w:r w:rsidR="00A4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294497" w:rsidRDefault="0029449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</w:tcPr>
          <w:p w:rsidR="00294497" w:rsidRDefault="00294497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294497" w:rsidRDefault="0029449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:rsidR="00294497" w:rsidRDefault="0029449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58B" w:rsidRPr="00CF1838" w:rsidTr="006F57C6">
        <w:trPr>
          <w:tblCellSpacing w:w="5" w:type="nil"/>
        </w:trPr>
        <w:tc>
          <w:tcPr>
            <w:tcW w:w="426" w:type="dxa"/>
          </w:tcPr>
          <w:p w:rsidR="00F8058B" w:rsidRPr="00CF1838" w:rsidRDefault="00F8058B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8058B" w:rsidRPr="00303637" w:rsidRDefault="00F8058B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</w:t>
            </w:r>
            <w:r>
              <w:rPr>
                <w:rFonts w:ascii="Times New Roman" w:hAnsi="Times New Roman" w:cs="Times New Roman"/>
              </w:rPr>
              <w:t>бытие  муниципальной программы 3</w:t>
            </w:r>
            <w:r w:rsidRPr="00303637">
              <w:rPr>
                <w:rFonts w:ascii="Times New Roman" w:hAnsi="Times New Roman" w:cs="Times New Roman"/>
              </w:rPr>
              <w:t>.1</w:t>
            </w:r>
          </w:p>
          <w:p w:rsidR="00F8058B" w:rsidRPr="00303637" w:rsidRDefault="00F8058B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8058B" w:rsidRDefault="00F8058B" w:rsidP="009073F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F8058B" w:rsidRPr="00303637" w:rsidRDefault="007602D2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безопасности на водных объектах</w:t>
            </w:r>
          </w:p>
        </w:tc>
        <w:tc>
          <w:tcPr>
            <w:tcW w:w="1276" w:type="dxa"/>
          </w:tcPr>
          <w:p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F8058B" w:rsidRPr="00303637" w:rsidRDefault="00A40BEC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  <w:p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303637" w:rsidRPr="00CF1838" w:rsidTr="006F57C6">
        <w:trPr>
          <w:tblCellSpacing w:w="5" w:type="nil"/>
        </w:trPr>
        <w:tc>
          <w:tcPr>
            <w:tcW w:w="426" w:type="dxa"/>
            <w:vMerge w:val="restart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303637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268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303637" w:rsidRDefault="00A40BEC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700" w:type="dxa"/>
          </w:tcPr>
          <w:p w:rsidR="00303637" w:rsidRPr="00303637" w:rsidRDefault="00A40BEC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993" w:type="dxa"/>
          </w:tcPr>
          <w:p w:rsidR="00303637" w:rsidRPr="00303637" w:rsidRDefault="00A40BEC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558" w:type="dxa"/>
          </w:tcPr>
          <w:p w:rsidR="00A767D1" w:rsidRDefault="00A40BEC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A40BEC" w:rsidRPr="00CF1838" w:rsidTr="006F57C6">
        <w:trPr>
          <w:tblCellSpacing w:w="5" w:type="nil"/>
        </w:trPr>
        <w:tc>
          <w:tcPr>
            <w:tcW w:w="426" w:type="dxa"/>
            <w:vMerge/>
          </w:tcPr>
          <w:p w:rsidR="00A40BEC" w:rsidRPr="00CF1838" w:rsidRDefault="00A40BEC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40BEC" w:rsidRPr="00303637" w:rsidRDefault="00A40BEC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BEC" w:rsidRPr="00303637" w:rsidRDefault="00A40BEC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:rsidR="00A40BEC" w:rsidRPr="00303637" w:rsidRDefault="00A40BEC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A40BEC" w:rsidRPr="00303637" w:rsidRDefault="00A40BEC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A40BEC" w:rsidRPr="00303637" w:rsidRDefault="00A40BEC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A40BEC" w:rsidRPr="00303637" w:rsidRDefault="00A40BEC" w:rsidP="00D623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700" w:type="dxa"/>
          </w:tcPr>
          <w:p w:rsidR="00A40BEC" w:rsidRPr="00303637" w:rsidRDefault="00A40BEC" w:rsidP="00D623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993" w:type="dxa"/>
          </w:tcPr>
          <w:p w:rsidR="00A40BEC" w:rsidRPr="00303637" w:rsidRDefault="00A40BEC" w:rsidP="00D623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558" w:type="dxa"/>
          </w:tcPr>
          <w:p w:rsidR="00A40BEC" w:rsidRDefault="00A40BEC" w:rsidP="00D623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  <w:p w:rsidR="00A40BEC" w:rsidRPr="00303637" w:rsidRDefault="00A40BEC" w:rsidP="00D623A2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footerReference w:type="default" r:id="rId8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>
        <w:rPr>
          <w:rFonts w:ascii="Times New Roman" w:hAnsi="Times New Roman"/>
          <w:sz w:val="32"/>
          <w:szCs w:val="32"/>
        </w:rPr>
        <w:t xml:space="preserve"> 1 </w:t>
      </w:r>
      <w:r w:rsidRPr="00215E98">
        <w:rPr>
          <w:rFonts w:ascii="Times New Roman" w:hAnsi="Times New Roman"/>
          <w:sz w:val="32"/>
          <w:szCs w:val="32"/>
        </w:rPr>
        <w:t>полугодия</w:t>
      </w:r>
      <w:r w:rsidR="00A40BEC">
        <w:rPr>
          <w:rFonts w:ascii="Times New Roman" w:hAnsi="Times New Roman"/>
          <w:sz w:val="32"/>
          <w:szCs w:val="32"/>
        </w:rPr>
        <w:t xml:space="preserve"> 2022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DD1E0E" w:rsidRPr="005753E6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A40BEC">
        <w:rPr>
          <w:rFonts w:ascii="Times New Roman" w:eastAsia="Times New Roman" w:hAnsi="Times New Roman"/>
          <w:sz w:val="28"/>
          <w:szCs w:val="28"/>
          <w:lang w:eastAsia="ru-RU"/>
        </w:rPr>
        <w:t>» на 2022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сумме  </w:t>
      </w:r>
      <w:r w:rsidR="00A40BEC">
        <w:rPr>
          <w:rFonts w:ascii="Times New Roman" w:eastAsia="Times New Roman" w:hAnsi="Times New Roman"/>
          <w:sz w:val="28"/>
          <w:szCs w:val="28"/>
          <w:lang w:eastAsia="ru-RU"/>
        </w:rPr>
        <w:t>110,0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</w:t>
      </w:r>
      <w:r w:rsidR="00A40BEC">
        <w:rPr>
          <w:rFonts w:ascii="Times New Roman" w:eastAsia="Times New Roman" w:hAnsi="Times New Roman"/>
          <w:sz w:val="28"/>
          <w:szCs w:val="28"/>
          <w:lang w:eastAsia="ru-RU"/>
        </w:rPr>
        <w:t>олнение за первое полугодие 2022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A40BEC">
        <w:rPr>
          <w:rFonts w:ascii="Times New Roman" w:eastAsia="Times New Roman" w:hAnsi="Times New Roman"/>
          <w:sz w:val="28"/>
          <w:szCs w:val="28"/>
          <w:lang w:eastAsia="ru-RU"/>
        </w:rPr>
        <w:t>64,7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</w:t>
      </w:r>
      <w:r w:rsidR="006F57C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A40BEC">
        <w:rPr>
          <w:rFonts w:ascii="Times New Roman" w:eastAsia="Times New Roman" w:hAnsi="Times New Roman"/>
          <w:sz w:val="28"/>
          <w:szCs w:val="28"/>
          <w:lang w:eastAsia="ru-RU"/>
        </w:rPr>
        <w:t xml:space="preserve">58,8 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муниципальной пр</w:t>
      </w:r>
      <w:r w:rsidR="003125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40BEC">
        <w:rPr>
          <w:rFonts w:ascii="Times New Roman" w:eastAsia="Times New Roman" w:hAnsi="Times New Roman"/>
          <w:sz w:val="28"/>
          <w:szCs w:val="28"/>
          <w:lang w:eastAsia="ru-RU"/>
        </w:rPr>
        <w:t>граммы 01.01.2022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A40BEC">
        <w:rPr>
          <w:rFonts w:ascii="Times New Roman" w:eastAsia="Times New Roman" w:hAnsi="Times New Roman"/>
          <w:sz w:val="28"/>
          <w:szCs w:val="28"/>
          <w:lang w:eastAsia="ru-RU"/>
        </w:rPr>
        <w:t>ным ассигнованиям  до 31.12.2022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3B3DB0" w:rsidRPr="005753E6" w:rsidRDefault="003C0458" w:rsidP="005753E6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</w:t>
      </w:r>
      <w:r w:rsidR="003B3DB0" w:rsidRPr="005753E6">
        <w:rPr>
          <w:rFonts w:ascii="Times New Roman" w:hAnsi="Times New Roman"/>
          <w:sz w:val="28"/>
          <w:szCs w:val="28"/>
        </w:rPr>
        <w:t>Сумма плановых асси</w:t>
      </w:r>
      <w:r w:rsidR="005753E6" w:rsidRPr="005753E6">
        <w:rPr>
          <w:rFonts w:ascii="Times New Roman" w:hAnsi="Times New Roman"/>
          <w:sz w:val="28"/>
          <w:szCs w:val="28"/>
        </w:rPr>
        <w:t xml:space="preserve">гнований на реализацию основных   </w:t>
      </w:r>
      <w:r w:rsidR="003B3DB0" w:rsidRPr="005753E6">
        <w:rPr>
          <w:rFonts w:ascii="Times New Roman" w:hAnsi="Times New Roman"/>
          <w:sz w:val="28"/>
          <w:szCs w:val="28"/>
        </w:rPr>
        <w:t>мероприятий подпрограммы «</w:t>
      </w:r>
      <w:r w:rsidRPr="005753E6">
        <w:rPr>
          <w:rFonts w:ascii="Times New Roman" w:hAnsi="Times New Roman"/>
          <w:sz w:val="28"/>
          <w:szCs w:val="28"/>
          <w:lang w:eastAsia="en-US"/>
        </w:rPr>
        <w:t>Обеспечение первичных мер пожарной безопасности в границах населенных пунктов Роговского сельского поселения</w:t>
      </w:r>
      <w:r w:rsidR="00A40BEC">
        <w:rPr>
          <w:rFonts w:ascii="Times New Roman" w:hAnsi="Times New Roman"/>
          <w:sz w:val="28"/>
          <w:szCs w:val="28"/>
        </w:rPr>
        <w:t>» на 2022</w:t>
      </w:r>
      <w:r w:rsidR="003B3DB0"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 w:rsidR="007628B0">
        <w:rPr>
          <w:rFonts w:ascii="Times New Roman" w:hAnsi="Times New Roman"/>
          <w:sz w:val="28"/>
          <w:szCs w:val="28"/>
        </w:rPr>
        <w:t>12,0</w:t>
      </w:r>
      <w:r w:rsidR="003B3DB0"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7628B0">
        <w:rPr>
          <w:rFonts w:ascii="Times New Roman" w:hAnsi="Times New Roman"/>
          <w:sz w:val="28"/>
          <w:szCs w:val="28"/>
        </w:rPr>
        <w:t>9,0</w:t>
      </w:r>
      <w:r w:rsidRPr="005753E6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тыс. рублей или </w:t>
      </w:r>
      <w:r w:rsidR="007628B0">
        <w:rPr>
          <w:rFonts w:ascii="Times New Roman" w:hAnsi="Times New Roman"/>
          <w:sz w:val="28"/>
          <w:szCs w:val="28"/>
        </w:rPr>
        <w:t>75</w:t>
      </w:r>
      <w:r w:rsidR="003B3DB0" w:rsidRPr="005753E6">
        <w:rPr>
          <w:rFonts w:ascii="Times New Roman" w:hAnsi="Times New Roman"/>
          <w:sz w:val="28"/>
          <w:szCs w:val="28"/>
        </w:rPr>
        <w:t xml:space="preserve"> процента  плановых назначений. Реализация основных мероприятий рассчитана на весь период</w:t>
      </w:r>
      <w:r w:rsidRPr="005753E6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3B3DB0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3C0458" w:rsidRPr="005753E6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</w:t>
      </w:r>
      <w:r w:rsidR="007628B0">
        <w:rPr>
          <w:rFonts w:ascii="Times New Roman" w:hAnsi="Times New Roman"/>
          <w:sz w:val="28"/>
          <w:szCs w:val="28"/>
        </w:rPr>
        <w:t>» на 2022</w:t>
      </w:r>
      <w:r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 w:rsidR="003C0458" w:rsidRPr="005753E6">
        <w:rPr>
          <w:rFonts w:ascii="Times New Roman" w:hAnsi="Times New Roman"/>
          <w:sz w:val="28"/>
          <w:szCs w:val="28"/>
        </w:rPr>
        <w:t>98,0</w:t>
      </w:r>
      <w:r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CD7FF8">
        <w:rPr>
          <w:rFonts w:ascii="Times New Roman" w:hAnsi="Times New Roman"/>
          <w:sz w:val="28"/>
          <w:szCs w:val="28"/>
        </w:rPr>
        <w:t>55,7</w:t>
      </w:r>
      <w:r w:rsidRPr="005753E6">
        <w:rPr>
          <w:rFonts w:ascii="Times New Roman" w:hAnsi="Times New Roman"/>
          <w:sz w:val="28"/>
          <w:szCs w:val="28"/>
        </w:rPr>
        <w:t xml:space="preserve"> тыс. рублей или </w:t>
      </w:r>
      <w:r w:rsidR="00CD7FF8">
        <w:rPr>
          <w:rFonts w:ascii="Times New Roman" w:hAnsi="Times New Roman"/>
          <w:sz w:val="28"/>
          <w:szCs w:val="28"/>
        </w:rPr>
        <w:t>56,8</w:t>
      </w:r>
      <w:r w:rsidRPr="005753E6">
        <w:rPr>
          <w:rFonts w:ascii="Times New Roman" w:hAnsi="Times New Roman"/>
          <w:sz w:val="28"/>
          <w:szCs w:val="28"/>
        </w:rPr>
        <w:t xml:space="preserve"> процента плановых назначений. Реализация основных мероприятий рассчитана на весь период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913394" w:rsidRPr="00913394" w:rsidRDefault="00913394" w:rsidP="00913394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Сумма плановых ассигнований на реализацию основных   мероприятий подпрограммы «</w:t>
      </w:r>
      <w:r w:rsidRPr="00913394">
        <w:rPr>
          <w:rFonts w:ascii="Times New Roman" w:hAnsi="Times New Roman"/>
          <w:sz w:val="28"/>
          <w:szCs w:val="28"/>
        </w:rPr>
        <w:t>Обеспечение безопасности людей на водных объектах, охране их жизни и здоровья</w:t>
      </w:r>
      <w:r w:rsidR="007628B0">
        <w:rPr>
          <w:rFonts w:ascii="Times New Roman" w:hAnsi="Times New Roman"/>
          <w:sz w:val="28"/>
          <w:szCs w:val="28"/>
        </w:rPr>
        <w:t>» на 2022</w:t>
      </w:r>
      <w:r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>
        <w:rPr>
          <w:rFonts w:ascii="Times New Roman" w:hAnsi="Times New Roman"/>
          <w:sz w:val="28"/>
          <w:szCs w:val="28"/>
        </w:rPr>
        <w:t>0,0</w:t>
      </w:r>
      <w:r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>
        <w:rPr>
          <w:rFonts w:ascii="Times New Roman" w:hAnsi="Times New Roman"/>
          <w:sz w:val="28"/>
          <w:szCs w:val="28"/>
        </w:rPr>
        <w:t>0</w:t>
      </w:r>
      <w:r w:rsidRPr="005753E6">
        <w:rPr>
          <w:rFonts w:ascii="Times New Roman" w:hAnsi="Times New Roman"/>
          <w:sz w:val="28"/>
          <w:szCs w:val="28"/>
        </w:rPr>
        <w:t xml:space="preserve">,0 тыс. рублей или </w:t>
      </w:r>
      <w:r>
        <w:rPr>
          <w:rFonts w:ascii="Times New Roman" w:hAnsi="Times New Roman"/>
          <w:sz w:val="28"/>
          <w:szCs w:val="28"/>
        </w:rPr>
        <w:t>0,0</w:t>
      </w:r>
      <w:r w:rsidRPr="005753E6">
        <w:rPr>
          <w:rFonts w:ascii="Times New Roman" w:hAnsi="Times New Roman"/>
          <w:sz w:val="28"/>
          <w:szCs w:val="28"/>
        </w:rPr>
        <w:t xml:space="preserve"> процента  плановых назначений. Реализация основных мероприятий </w:t>
      </w:r>
      <w:r>
        <w:rPr>
          <w:rFonts w:ascii="Times New Roman" w:hAnsi="Times New Roman"/>
          <w:sz w:val="28"/>
          <w:szCs w:val="28"/>
        </w:rPr>
        <w:t>не требует финансирования.</w:t>
      </w:r>
    </w:p>
    <w:p w:rsidR="003B3DB0" w:rsidRPr="005753E6" w:rsidRDefault="003C0458" w:rsidP="005753E6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>Контрольное событие «</w:t>
      </w:r>
      <w:r w:rsidRPr="005753E6">
        <w:rPr>
          <w:rFonts w:ascii="Times New Roman" w:hAnsi="Times New Roman" w:cs="Times New Roman"/>
          <w:kern w:val="2"/>
          <w:sz w:val="28"/>
          <w:szCs w:val="28"/>
        </w:rPr>
        <w:t>повышение уровня пожарной безопасности населения и территории сельского поселения</w:t>
      </w:r>
      <w:r w:rsidR="003B3DB0"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Pr="005753E6">
        <w:rPr>
          <w:rFonts w:ascii="Times New Roman" w:hAnsi="Times New Roman"/>
          <w:sz w:val="28"/>
          <w:szCs w:val="28"/>
          <w:lang w:eastAsia="en-US"/>
        </w:rPr>
        <w:t>Обеспечение первичных мер пожарной безопасности в границах населенных пунктов Роговского сельского поселения</w:t>
      </w:r>
      <w:r w:rsidR="003B3DB0" w:rsidRPr="005753E6">
        <w:rPr>
          <w:rFonts w:ascii="Times New Roman" w:hAnsi="Times New Roman"/>
          <w:sz w:val="28"/>
          <w:szCs w:val="28"/>
        </w:rPr>
        <w:t>» муниципальной программы «</w:t>
      </w:r>
      <w:r w:rsidRPr="005753E6">
        <w:rPr>
          <w:rFonts w:ascii="Times New Roman" w:hAnsi="Times New Roman"/>
          <w:sz w:val="28"/>
          <w:szCs w:val="28"/>
        </w:rPr>
        <w:t xml:space="preserve">Участие в предупреждении и ликвидации последствий чрезвычайных ситуаций в </w:t>
      </w:r>
      <w:r w:rsidRPr="005753E6">
        <w:rPr>
          <w:rFonts w:ascii="Times New Roman" w:hAnsi="Times New Roman"/>
          <w:sz w:val="28"/>
          <w:szCs w:val="28"/>
        </w:rPr>
        <w:lastRenderedPageBreak/>
        <w:t>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3B3DB0" w:rsidRPr="005753E6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</w:p>
    <w:p w:rsidR="003C0458" w:rsidRDefault="003C0458" w:rsidP="005753E6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Контрольное событие «</w:t>
      </w:r>
      <w:r w:rsidR="00913394">
        <w:rPr>
          <w:rFonts w:ascii="Times New Roman" w:hAnsi="Times New Roman" w:cs="Times New Roman"/>
          <w:sz w:val="28"/>
          <w:szCs w:val="28"/>
        </w:rPr>
        <w:t>Участие в предупреждении</w:t>
      </w:r>
      <w:r w:rsidRPr="005753E6">
        <w:rPr>
          <w:rFonts w:ascii="Times New Roman" w:hAnsi="Times New Roman" w:cs="Times New Roman"/>
          <w:sz w:val="28"/>
          <w:szCs w:val="28"/>
        </w:rPr>
        <w:t>, снижении рисков возникновения и масштабов чрезвычайных ситуаций природного характера</w:t>
      </w:r>
      <w:r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Pr="005753E6">
        <w:rPr>
          <w:rFonts w:ascii="Times New Roman" w:hAnsi="Times New Roman"/>
          <w:sz w:val="28"/>
          <w:szCs w:val="28"/>
        </w:rPr>
        <w:t xml:space="preserve">Участие в предупреждении и ликвидации последствий чрезвычайных ситуаций в границах Роговского сельского поселения» муниципальной программы 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</w:p>
    <w:p w:rsidR="00913394" w:rsidRPr="00913394" w:rsidRDefault="00913394" w:rsidP="005753E6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53E6">
        <w:rPr>
          <w:rFonts w:ascii="Times New Roman" w:hAnsi="Times New Roman"/>
          <w:sz w:val="28"/>
          <w:szCs w:val="28"/>
        </w:rPr>
        <w:t xml:space="preserve">          Контрольное событие «</w:t>
      </w:r>
      <w:r w:rsidRPr="00913394">
        <w:rPr>
          <w:rFonts w:ascii="Times New Roman" w:hAnsi="Times New Roman" w:cs="Times New Roman"/>
          <w:sz w:val="28"/>
          <w:szCs w:val="28"/>
        </w:rPr>
        <w:t>Повышение уровня безопасности на водных объектах</w:t>
      </w:r>
      <w:r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Pr="00913394">
        <w:rPr>
          <w:rFonts w:ascii="Times New Roman" w:hAnsi="Times New Roman"/>
          <w:sz w:val="28"/>
          <w:szCs w:val="28"/>
        </w:rPr>
        <w:t>Обеспечение безопасности людей на водных объектах, охране их жизни и здоровья</w:t>
      </w:r>
      <w:r w:rsidRPr="005753E6">
        <w:rPr>
          <w:rFonts w:ascii="Times New Roman" w:hAnsi="Times New Roman"/>
          <w:sz w:val="28"/>
          <w:szCs w:val="28"/>
        </w:rPr>
        <w:t xml:space="preserve">» муниципальной программы 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 принято считать как </w:t>
      </w:r>
      <w:r>
        <w:rPr>
          <w:rFonts w:ascii="Times New Roman" w:hAnsi="Times New Roman"/>
          <w:sz w:val="28"/>
          <w:szCs w:val="28"/>
        </w:rPr>
        <w:t>не требующее финансирования.</w:t>
      </w:r>
      <w:r w:rsidRPr="005753E6">
        <w:rPr>
          <w:rFonts w:ascii="Times New Roman" w:hAnsi="Times New Roman"/>
          <w:sz w:val="28"/>
          <w:szCs w:val="28"/>
        </w:rPr>
        <w:t xml:space="preserve"> 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Контроль за исполнением плана реализации муниципальной программы «</w:t>
      </w:r>
      <w:r w:rsidR="005753E6" w:rsidRPr="005753E6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5753E6">
        <w:rPr>
          <w:rFonts w:ascii="Times New Roman" w:hAnsi="Times New Roman"/>
          <w:sz w:val="28"/>
          <w:szCs w:val="28"/>
        </w:rPr>
        <w:t>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373" w:rsidRDefault="00FE7373" w:rsidP="008A1698">
      <w:pPr>
        <w:spacing w:after="0" w:line="240" w:lineRule="auto"/>
      </w:pPr>
      <w:r>
        <w:separator/>
      </w:r>
    </w:p>
  </w:endnote>
  <w:endnote w:type="continuationSeparator" w:id="1">
    <w:p w:rsidR="00FE7373" w:rsidRDefault="00FE7373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94" w:rsidRPr="00FA58C4" w:rsidRDefault="00FE7373" w:rsidP="00FA5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373" w:rsidRDefault="00FE7373" w:rsidP="008A1698">
      <w:pPr>
        <w:spacing w:after="0" w:line="240" w:lineRule="auto"/>
      </w:pPr>
      <w:r>
        <w:separator/>
      </w:r>
    </w:p>
  </w:footnote>
  <w:footnote w:type="continuationSeparator" w:id="1">
    <w:p w:rsidR="00FE7373" w:rsidRDefault="00FE7373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637"/>
    <w:rsid w:val="000248F8"/>
    <w:rsid w:val="000362B0"/>
    <w:rsid w:val="000C4E1D"/>
    <w:rsid w:val="000E343C"/>
    <w:rsid w:val="00110562"/>
    <w:rsid w:val="00163B73"/>
    <w:rsid w:val="001E1AEF"/>
    <w:rsid w:val="0020234C"/>
    <w:rsid w:val="00294497"/>
    <w:rsid w:val="0029768B"/>
    <w:rsid w:val="00303637"/>
    <w:rsid w:val="003125A0"/>
    <w:rsid w:val="0034373F"/>
    <w:rsid w:val="003B3DB0"/>
    <w:rsid w:val="003C0458"/>
    <w:rsid w:val="00441325"/>
    <w:rsid w:val="004560DB"/>
    <w:rsid w:val="004827C1"/>
    <w:rsid w:val="004B3FA7"/>
    <w:rsid w:val="004D5089"/>
    <w:rsid w:val="004E1EFA"/>
    <w:rsid w:val="005753E6"/>
    <w:rsid w:val="005A7920"/>
    <w:rsid w:val="0060552E"/>
    <w:rsid w:val="006B4060"/>
    <w:rsid w:val="006F57C6"/>
    <w:rsid w:val="0075264D"/>
    <w:rsid w:val="0075544E"/>
    <w:rsid w:val="007602D2"/>
    <w:rsid w:val="007628B0"/>
    <w:rsid w:val="0078737E"/>
    <w:rsid w:val="007C24DF"/>
    <w:rsid w:val="007F3096"/>
    <w:rsid w:val="00883B1C"/>
    <w:rsid w:val="008A1698"/>
    <w:rsid w:val="008D750D"/>
    <w:rsid w:val="00913394"/>
    <w:rsid w:val="009D2EEB"/>
    <w:rsid w:val="00A147A3"/>
    <w:rsid w:val="00A20C79"/>
    <w:rsid w:val="00A23624"/>
    <w:rsid w:val="00A347C2"/>
    <w:rsid w:val="00A40BEC"/>
    <w:rsid w:val="00A767D1"/>
    <w:rsid w:val="00AD681E"/>
    <w:rsid w:val="00B523D6"/>
    <w:rsid w:val="00B56A1B"/>
    <w:rsid w:val="00B9263A"/>
    <w:rsid w:val="00BA6862"/>
    <w:rsid w:val="00CD7FF8"/>
    <w:rsid w:val="00CF249B"/>
    <w:rsid w:val="00D203FE"/>
    <w:rsid w:val="00D549F5"/>
    <w:rsid w:val="00D65AEC"/>
    <w:rsid w:val="00D7396E"/>
    <w:rsid w:val="00D938B5"/>
    <w:rsid w:val="00DB2A70"/>
    <w:rsid w:val="00DD1E0E"/>
    <w:rsid w:val="00E85A90"/>
    <w:rsid w:val="00EB03CE"/>
    <w:rsid w:val="00F2786E"/>
    <w:rsid w:val="00F50047"/>
    <w:rsid w:val="00F8058B"/>
    <w:rsid w:val="00FE0B45"/>
    <w:rsid w:val="00FE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9C794-FA5D-4D5D-9B65-350604EF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2022-08-02T11:31:00Z</cp:lastPrinted>
  <dcterms:created xsi:type="dcterms:W3CDTF">2019-08-07T06:38:00Z</dcterms:created>
  <dcterms:modified xsi:type="dcterms:W3CDTF">2022-08-03T07:34:00Z</dcterms:modified>
</cp:coreProperties>
</file>